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BDFDD" w:themeColor="accent1" w:themeTint="99"/>
  <w:body>
    <w:tbl>
      <w:tblPr>
        <w:tblStyle w:val="a7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:rsidRPr="00273FD8" w14:paraId="5A9B5E0A" w14:textId="77777777" w:rsidTr="00185CEE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auto"/>
            <w:tcMar>
              <w:top w:w="288" w:type="dxa"/>
              <w:right w:w="720" w:type="dxa"/>
            </w:tcMar>
          </w:tcPr>
          <w:p w14:paraId="50065368" w14:textId="77777777" w:rsidR="00185CEE" w:rsidRPr="00690812" w:rsidRDefault="00992D3C" w:rsidP="00690812">
            <w:pPr>
              <w:pStyle w:val="ab"/>
              <w:numPr>
                <w:ilvl w:val="0"/>
                <w:numId w:val="18"/>
              </w:numPr>
              <w:ind w:left="0" w:right="-581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90812">
              <w:rPr>
                <w:rFonts w:ascii="Times New Roman" w:hAnsi="Times New Roman" w:cs="Times New Roman"/>
                <w:b/>
                <w:color w:val="auto"/>
                <w:sz w:val="32"/>
                <w:szCs w:val="32"/>
              </w:rPr>
              <w:t>Зачем ребенка учить сюжетно-ролевой игре?</w:t>
            </w:r>
          </w:p>
          <w:p w14:paraId="1DBA9D84" w14:textId="77777777" w:rsidR="00E11031" w:rsidRPr="00690812" w:rsidRDefault="00E11031" w:rsidP="00E11031">
            <w:pPr>
              <w:pStyle w:val="ab"/>
              <w:numPr>
                <w:ilvl w:val="0"/>
                <w:numId w:val="18"/>
              </w:numPr>
              <w:spacing w:after="0"/>
              <w:ind w:left="0" w:right="-5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B06">
              <w:rPr>
                <w:rFonts w:ascii="Times New Roman" w:hAnsi="Times New Roman" w:cs="Times New Roman"/>
                <w:color w:val="auto"/>
                <w:sz w:val="24"/>
              </w:rPr>
              <w:t xml:space="preserve">    </w:t>
            </w:r>
            <w:r w:rsidRPr="0069081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сюжетно-ролевых играх дети воспроизводят в ролях все то, что они видят вокруг себя в жизни и деятельности взрослых. </w:t>
            </w:r>
          </w:p>
          <w:p w14:paraId="1B39978A" w14:textId="77777777" w:rsidR="00E11031" w:rsidRPr="00690812" w:rsidRDefault="00E11031" w:rsidP="00E11031">
            <w:pPr>
              <w:pStyle w:val="ab"/>
              <w:numPr>
                <w:ilvl w:val="0"/>
                <w:numId w:val="18"/>
              </w:numPr>
              <w:spacing w:after="0"/>
              <w:ind w:left="0" w:right="-5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</w:t>
            </w:r>
            <w:r w:rsidR="00992D3C" w:rsidRPr="0069081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игре у ребенка развивается мышление, речь, память и другие важные психические процессы. Если ребенок придумывает оригинальный сюжет, значит у него развивается творческое воображение. В дальнейшем ему легко будут даваться школьные сочинения, игра в спектакле, изобретательство и другие виды творческой деятельности.</w:t>
            </w:r>
          </w:p>
          <w:p w14:paraId="0B7740A9" w14:textId="77777777" w:rsidR="00E11031" w:rsidRPr="00690812" w:rsidRDefault="00E11031" w:rsidP="00E11031">
            <w:pPr>
              <w:pStyle w:val="ab"/>
              <w:numPr>
                <w:ilvl w:val="0"/>
                <w:numId w:val="18"/>
              </w:numPr>
              <w:spacing w:after="0"/>
              <w:ind w:left="0" w:right="-5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В игре ребенок начинает чувствовать себя членом коллектива, он учится справедливо оценивать действия и поступки своих товарищей и свои собственные.</w:t>
            </w:r>
          </w:p>
          <w:p w14:paraId="78F8375B" w14:textId="77777777" w:rsidR="00E11031" w:rsidRPr="00992D3C" w:rsidRDefault="00E11031" w:rsidP="00992D3C">
            <w:pPr>
              <w:pStyle w:val="ab"/>
              <w:numPr>
                <w:ilvl w:val="0"/>
                <w:numId w:val="18"/>
              </w:numPr>
              <w:ind w:left="0" w:right="-587"/>
              <w:jc w:val="both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6570A574" w14:textId="77777777" w:rsidR="00CF1B6A" w:rsidRPr="00273FD8" w:rsidRDefault="00CF1B6A" w:rsidP="00CE1E3B">
            <w:pPr>
              <w:pStyle w:val="ab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2D8835AC" w14:textId="77777777" w:rsidR="00CF1B6A" w:rsidRPr="00273FD8" w:rsidRDefault="00CF1B6A" w:rsidP="00185CEE">
            <w:pPr>
              <w:pStyle w:val="ae"/>
            </w:pP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5D7FDBDA" w14:textId="77777777" w:rsidR="00CF1B6A" w:rsidRPr="00273FD8" w:rsidRDefault="00CF1B6A" w:rsidP="00185CEE">
            <w:pPr>
              <w:pStyle w:val="ad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0D222845" w14:textId="77777777" w:rsidR="00CF1B6A" w:rsidRPr="00273FD8" w:rsidRDefault="00CF1B6A" w:rsidP="00CE1E3B">
            <w:pPr>
              <w:pStyle w:val="ad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726F8C05" w14:textId="77777777" w:rsidR="00CF1B6A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85CEE">
              <w:rPr>
                <w:rFonts w:ascii="Times New Roman" w:hAnsi="Times New Roman" w:cs="Times New Roman"/>
                <w:color w:val="auto"/>
              </w:rPr>
              <w:t>МАДОУ «Детский сад №50»</w:t>
            </w:r>
          </w:p>
          <w:p w14:paraId="3C5B9B6B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85CEE">
              <w:rPr>
                <w:rFonts w:ascii="Times New Roman" w:hAnsi="Times New Roman" w:cs="Times New Roman"/>
                <w:color w:val="auto"/>
              </w:rPr>
              <w:t>г. Красноярск</w:t>
            </w:r>
          </w:p>
          <w:p w14:paraId="21663E9A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6A7C4E8B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3DDE17F7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0C4A4709" w14:textId="77777777" w:rsid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1893D1C1" w14:textId="77777777" w:rsidR="00185CEE" w:rsidRDefault="00185CEE" w:rsidP="00185CEE">
            <w:pPr>
              <w:pStyle w:val="af1"/>
              <w:rPr>
                <w:rFonts w:ascii="Times New Roman" w:hAnsi="Times New Roman" w:cs="Times New Roman"/>
                <w:color w:val="auto"/>
              </w:rPr>
            </w:pPr>
          </w:p>
          <w:p w14:paraId="79E29667" w14:textId="77777777" w:rsidR="00992D3C" w:rsidRPr="00185CEE" w:rsidRDefault="00992D3C" w:rsidP="00185CEE">
            <w:pPr>
              <w:pStyle w:val="af1"/>
              <w:rPr>
                <w:rFonts w:ascii="Times New Roman" w:hAnsi="Times New Roman" w:cs="Times New Roman"/>
                <w:color w:val="auto"/>
              </w:rPr>
            </w:pPr>
          </w:p>
          <w:p w14:paraId="04B0DD97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</w:p>
          <w:p w14:paraId="10319A30" w14:textId="77777777" w:rsidR="00185CEE" w:rsidRPr="00185CEE" w:rsidRDefault="00185CEE" w:rsidP="00185CEE">
            <w:pPr>
              <w:pStyle w:val="ab"/>
              <w:spacing w:after="0"/>
              <w:ind w:right="0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8"/>
              </w:rPr>
            </w:pPr>
            <w:r w:rsidRPr="00185CEE">
              <w:rPr>
                <w:rFonts w:ascii="Times New Roman" w:hAnsi="Times New Roman" w:cs="Times New Roman"/>
                <w:i/>
                <w:color w:val="auto"/>
                <w:sz w:val="24"/>
                <w:szCs w:val="28"/>
              </w:rPr>
              <w:t>Рекомендации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8"/>
              </w:rPr>
              <w:t xml:space="preserve"> </w:t>
            </w:r>
            <w:r w:rsidRPr="00185CEE">
              <w:rPr>
                <w:rFonts w:ascii="Times New Roman" w:hAnsi="Times New Roman" w:cs="Times New Roman"/>
                <w:i/>
                <w:color w:val="auto"/>
                <w:sz w:val="24"/>
                <w:szCs w:val="28"/>
              </w:rPr>
              <w:t>для родителей</w:t>
            </w:r>
          </w:p>
          <w:p w14:paraId="59F4DCFB" w14:textId="77777777" w:rsidR="00185CEE" w:rsidRDefault="00185CEE" w:rsidP="00185CEE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1CE7635" w14:textId="77777777" w:rsidR="00185CEE" w:rsidRPr="00185CEE" w:rsidRDefault="00185CEE" w:rsidP="00185CEE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08998DBF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  <w:p w14:paraId="05DF9E99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32"/>
              </w:rPr>
            </w:pPr>
            <w:r w:rsidRPr="00185CEE">
              <w:rPr>
                <w:rFonts w:ascii="Times New Roman" w:hAnsi="Times New Roman" w:cs="Times New Roman"/>
                <w:b/>
                <w:i/>
                <w:color w:val="auto"/>
                <w:sz w:val="32"/>
              </w:rPr>
              <w:t>Сюжетно-ролевая</w:t>
            </w:r>
          </w:p>
          <w:p w14:paraId="6ED40E9F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32"/>
              </w:rPr>
            </w:pPr>
            <w:r w:rsidRPr="00185CEE">
              <w:rPr>
                <w:rFonts w:ascii="Times New Roman" w:hAnsi="Times New Roman" w:cs="Times New Roman"/>
                <w:b/>
                <w:i/>
                <w:color w:val="auto"/>
                <w:sz w:val="32"/>
              </w:rPr>
              <w:t>игра</w:t>
            </w:r>
          </w:p>
          <w:p w14:paraId="2AB1D83F" w14:textId="77777777" w:rsidR="00A21A00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  <w:sz w:val="32"/>
              </w:rPr>
            </w:pPr>
            <w:r w:rsidRPr="00185CEE">
              <w:rPr>
                <w:rFonts w:ascii="Times New Roman" w:hAnsi="Times New Roman" w:cs="Times New Roman"/>
                <w:color w:val="auto"/>
                <w:sz w:val="32"/>
              </w:rPr>
              <w:t xml:space="preserve">как средство развития </w:t>
            </w:r>
          </w:p>
          <w:p w14:paraId="5841EF0F" w14:textId="2BBDC81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85CEE">
              <w:rPr>
                <w:rFonts w:ascii="Times New Roman" w:hAnsi="Times New Roman" w:cs="Times New Roman"/>
                <w:color w:val="auto"/>
                <w:sz w:val="32"/>
              </w:rPr>
              <w:t xml:space="preserve">личности </w:t>
            </w:r>
            <w:r w:rsidRPr="00992D3C">
              <w:rPr>
                <w:rFonts w:ascii="Times New Roman" w:hAnsi="Times New Roman" w:cs="Times New Roman"/>
                <w:color w:val="auto"/>
                <w:sz w:val="32"/>
              </w:rPr>
              <w:t>ребенка.</w:t>
            </w:r>
          </w:p>
          <w:p w14:paraId="747CF1AE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78509B3D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47607D41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5BB1F776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556F4355" w14:textId="77777777" w:rsidR="00185CEE" w:rsidRPr="00185CEE" w:rsidRDefault="004C3B06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  <w:lang w:eastAsia="ru-RU"/>
              </w:rPr>
              <w:drawing>
                <wp:inline distT="0" distB="0" distL="0" distR="0" wp14:anchorId="1EC54D92" wp14:editId="03D5B06E">
                  <wp:extent cx="2662555" cy="1497903"/>
                  <wp:effectExtent l="0" t="0" r="444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XKEHoGfbcyQhl4h22nIvrHyk978aXqaxLxvHPQNeNHpop5NfsQcK3fXr3bJfa33hSKyHT6hnFRcodkKY_RS2OZZ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921" cy="152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6E913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74D84588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7F06520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4C6433B2" w14:textId="77777777" w:rsidR="00185CEE" w:rsidRPr="00185CEE" w:rsidRDefault="00185CEE" w:rsidP="00185CEE">
            <w:pPr>
              <w:pStyle w:val="af1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3B2020E9" w14:textId="77777777" w:rsidR="00CF1B6A" w:rsidRPr="00185CEE" w:rsidRDefault="00CF1B6A" w:rsidP="00CE1E3B">
            <w:pPr>
              <w:rPr>
                <w:color w:val="auto"/>
              </w:rPr>
            </w:pPr>
          </w:p>
        </w:tc>
      </w:tr>
    </w:tbl>
    <w:p w14:paraId="157385D8" w14:textId="77777777" w:rsidR="00CE1E3B" w:rsidRPr="00273FD8" w:rsidRDefault="00CE1E3B" w:rsidP="00D91EF3">
      <w:pPr>
        <w:pStyle w:val="affffd"/>
      </w:pPr>
    </w:p>
    <w:tbl>
      <w:tblPr>
        <w:tblStyle w:val="a7"/>
        <w:tblW w:w="15593" w:type="dxa"/>
        <w:jc w:val="left"/>
        <w:tblInd w:w="-709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5245"/>
        <w:gridCol w:w="5245"/>
        <w:gridCol w:w="5103"/>
      </w:tblGrid>
      <w:tr w:rsidR="0037743C" w:rsidRPr="00690812" w14:paraId="5E92883D" w14:textId="77777777" w:rsidTr="001C7CC9">
        <w:trPr>
          <w:trHeight w:hRule="exact" w:val="9935"/>
          <w:tblHeader/>
          <w:jc w:val="left"/>
        </w:trPr>
        <w:tc>
          <w:tcPr>
            <w:tcW w:w="5245" w:type="dxa"/>
            <w:tcMar>
              <w:right w:w="432" w:type="dxa"/>
            </w:tcMar>
          </w:tcPr>
          <w:p w14:paraId="0BE26BA4" w14:textId="77777777" w:rsidR="00E11031" w:rsidRPr="00690812" w:rsidRDefault="001D7975" w:rsidP="006908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b/>
                <w:sz w:val="28"/>
                <w:szCs w:val="28"/>
              </w:rPr>
              <w:t>Роль родителей в игре</w:t>
            </w:r>
          </w:p>
          <w:p w14:paraId="08482096" w14:textId="4B1B45D3" w:rsidR="001D7975" w:rsidRPr="00690812" w:rsidRDefault="001D7975" w:rsidP="006908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 xml:space="preserve">Самое очевидное влияние взрослого </w:t>
            </w:r>
            <w:r w:rsidR="00690812" w:rsidRPr="00690812">
              <w:rPr>
                <w:rFonts w:ascii="Times New Roman" w:hAnsi="Times New Roman" w:cs="Times New Roman"/>
                <w:sz w:val="28"/>
                <w:szCs w:val="28"/>
              </w:rPr>
              <w:t>на сюжетно-ролевую игру — это</w:t>
            </w: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 xml:space="preserve"> её зарождение, когда родитель имеет возможность показать, как и во что можно играть</w:t>
            </w:r>
          </w:p>
          <w:p w14:paraId="5216E233" w14:textId="77777777" w:rsidR="001D7975" w:rsidRPr="00690812" w:rsidRDefault="001D7975" w:rsidP="00690812">
            <w:pPr>
              <w:pStyle w:val="affff8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Позаботьтесь о том, чтобы у ребенка было как можно больше разнообразных игр и игрушек, которые нужно осознанно выбирать, а не беспорядочно накапливать.</w:t>
            </w:r>
          </w:p>
          <w:p w14:paraId="52F091D9" w14:textId="77777777" w:rsidR="001D7975" w:rsidRPr="00690812" w:rsidRDefault="001D7975" w:rsidP="00690812">
            <w:pPr>
              <w:pStyle w:val="affff8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Заранее согласовывайте с ребенком требования к хранению и уборке игрушек</w:t>
            </w:r>
            <w:r w:rsidR="000812A8" w:rsidRPr="00690812">
              <w:rPr>
                <w:rFonts w:ascii="Times New Roman" w:hAnsi="Times New Roman" w:cs="Times New Roman"/>
                <w:sz w:val="28"/>
                <w:szCs w:val="28"/>
              </w:rPr>
              <w:t>. Продумайте, как можно временно сохранять детские постройки и конструкции.</w:t>
            </w:r>
          </w:p>
          <w:p w14:paraId="72180B12" w14:textId="77777777" w:rsidR="000812A8" w:rsidRPr="00690812" w:rsidRDefault="000812A8" w:rsidP="00690812">
            <w:pPr>
              <w:pStyle w:val="affff8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Вспоминайте свое детство и рассказывайте ребенку о том, как играли сами и со своими друзьями.</w:t>
            </w:r>
          </w:p>
          <w:p w14:paraId="1F6D9831" w14:textId="77777777" w:rsidR="002A423C" w:rsidRPr="004C3B06" w:rsidRDefault="002A423C" w:rsidP="002A423C">
            <w:pPr>
              <w:pStyle w:val="affff8"/>
              <w:ind w:left="426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A7463F2" w14:textId="77777777" w:rsidR="000812A8" w:rsidRPr="004C3B06" w:rsidRDefault="004C3B06" w:rsidP="004C3B06">
            <w:pPr>
              <w:pStyle w:val="affff8"/>
              <w:ind w:left="4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2015FC" wp14:editId="0FF85C5C">
                  <wp:extent cx="2333625" cy="1312840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-VVssXQXfWObVgabf1F_aAkgi_B63uRbIzhJtBHhnNMKoKSzPWjm6a8Y_p81SKRS544MbrKYA86HLQ9Vn-IWDe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001" cy="131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Mar>
              <w:left w:w="432" w:type="dxa"/>
              <w:right w:w="432" w:type="dxa"/>
            </w:tcMar>
          </w:tcPr>
          <w:p w14:paraId="047F9C79" w14:textId="33A3AE6C" w:rsidR="002A423C" w:rsidRPr="00690812" w:rsidRDefault="00690812" w:rsidP="00690812">
            <w:pPr>
              <w:pStyle w:val="2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5FBF9E8" wp14:editId="1F54CDAE">
                  <wp:simplePos x="0" y="0"/>
                  <wp:positionH relativeFrom="margin">
                    <wp:posOffset>1198245</wp:posOffset>
                  </wp:positionH>
                  <wp:positionV relativeFrom="margin">
                    <wp:posOffset>0</wp:posOffset>
                  </wp:positionV>
                  <wp:extent cx="1506855" cy="2009775"/>
                  <wp:effectExtent l="0" t="0" r="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21019_09594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4220B6" w14:textId="77777777" w:rsidR="00690812" w:rsidRDefault="004C3B06" w:rsidP="001C7CC9">
            <w:pPr>
              <w:pStyle w:val="affff8"/>
              <w:numPr>
                <w:ilvl w:val="0"/>
                <w:numId w:val="20"/>
              </w:numPr>
              <w:ind w:left="139"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 xml:space="preserve">Тактично, </w:t>
            </w:r>
          </w:p>
          <w:p w14:paraId="4702F109" w14:textId="77777777" w:rsidR="00690812" w:rsidRDefault="004C3B06" w:rsidP="001C7CC9">
            <w:pPr>
              <w:pStyle w:val="affff8"/>
              <w:ind w:left="139"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 xml:space="preserve">ненавязчиво предлагайте ребенку </w:t>
            </w:r>
          </w:p>
          <w:p w14:paraId="49550955" w14:textId="77777777" w:rsidR="00690812" w:rsidRDefault="004C3B06" w:rsidP="001C7CC9">
            <w:pPr>
              <w:pStyle w:val="affff8"/>
              <w:ind w:left="139"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 xml:space="preserve">помощь в </w:t>
            </w:r>
          </w:p>
          <w:p w14:paraId="2EA2796B" w14:textId="5DB637EB" w:rsidR="004C3B06" w:rsidRPr="00690812" w:rsidRDefault="004C3B06" w:rsidP="001C7CC9">
            <w:pPr>
              <w:pStyle w:val="affff8"/>
              <w:ind w:left="139"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создании игровой среды.</w:t>
            </w:r>
          </w:p>
          <w:p w14:paraId="2A18BED6" w14:textId="77777777" w:rsidR="004C3B06" w:rsidRPr="00690812" w:rsidRDefault="004C3B06" w:rsidP="001C7CC9">
            <w:pPr>
              <w:pStyle w:val="affff8"/>
              <w:numPr>
                <w:ilvl w:val="0"/>
                <w:numId w:val="20"/>
              </w:numPr>
              <w:ind w:left="139"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Проявляйте инициативу и выражайте искренне желание участвовать в игре.</w:t>
            </w:r>
          </w:p>
          <w:p w14:paraId="125DDDBA" w14:textId="77777777" w:rsidR="0037743C" w:rsidRPr="00690812" w:rsidRDefault="004246EB" w:rsidP="001C7CC9">
            <w:pPr>
              <w:pStyle w:val="affff8"/>
              <w:numPr>
                <w:ilvl w:val="0"/>
                <w:numId w:val="20"/>
              </w:numPr>
              <w:ind w:left="139"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По окончании игры выразите ребенку удовлетворение и выскажите надежду на то, что и в следующий раз он пригласит вас участвовать в ней.</w:t>
            </w:r>
          </w:p>
          <w:p w14:paraId="360FF513" w14:textId="77777777" w:rsidR="004246EB" w:rsidRPr="00690812" w:rsidRDefault="004246EB" w:rsidP="001C7CC9">
            <w:pPr>
              <w:pStyle w:val="affff8"/>
              <w:numPr>
                <w:ilvl w:val="0"/>
                <w:numId w:val="20"/>
              </w:numPr>
              <w:ind w:left="139"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Оказывайте постоянно внимание и проявляйте уважение к детским играм.</w:t>
            </w:r>
          </w:p>
          <w:p w14:paraId="1D399ED7" w14:textId="77777777" w:rsidR="004246EB" w:rsidRPr="00690812" w:rsidRDefault="004246EB" w:rsidP="001C7CC9">
            <w:pPr>
              <w:pStyle w:val="affff8"/>
              <w:numPr>
                <w:ilvl w:val="0"/>
                <w:numId w:val="20"/>
              </w:numPr>
              <w:ind w:left="139"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Сопереживайте чувствам детей в играх – умейте увидеть смешное в том, что кажется им смешным, грустить по поводу того, что кажется им грустным, и т.д.</w:t>
            </w:r>
          </w:p>
          <w:p w14:paraId="468F55C7" w14:textId="77777777" w:rsidR="004246EB" w:rsidRDefault="004246EB" w:rsidP="004C3B06">
            <w:pPr>
              <w:pStyle w:val="affff8"/>
              <w:rPr>
                <w:sz w:val="20"/>
              </w:rPr>
            </w:pPr>
          </w:p>
          <w:p w14:paraId="03DA8B90" w14:textId="77777777" w:rsidR="002A423C" w:rsidRPr="004C3B06" w:rsidRDefault="002A423C" w:rsidP="004C3B06">
            <w:pPr>
              <w:pStyle w:val="affff8"/>
              <w:rPr>
                <w:sz w:val="20"/>
              </w:rPr>
            </w:pPr>
          </w:p>
        </w:tc>
        <w:tc>
          <w:tcPr>
            <w:tcW w:w="5103" w:type="dxa"/>
            <w:tcMar>
              <w:left w:w="432" w:type="dxa"/>
            </w:tcMar>
          </w:tcPr>
          <w:p w14:paraId="7228C5BD" w14:textId="77777777" w:rsidR="004C3B06" w:rsidRPr="00690812" w:rsidRDefault="004C3B06" w:rsidP="00690812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36C6DE" w14:textId="77777777" w:rsidR="004C3B06" w:rsidRPr="00690812" w:rsidRDefault="004C3B06" w:rsidP="00690812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Привлекайте внимание ребенка к эстетичным играм и игрушкам.</w:t>
            </w:r>
          </w:p>
          <w:p w14:paraId="4D77F901" w14:textId="77777777" w:rsidR="004C3B06" w:rsidRPr="00690812" w:rsidRDefault="004C3B06" w:rsidP="00690812">
            <w:pPr>
              <w:numPr>
                <w:ilvl w:val="0"/>
                <w:numId w:val="20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sz w:val="28"/>
                <w:szCs w:val="28"/>
              </w:rPr>
              <w:t>Изготавливайте некоторые игрушки для ребенка своими руками машинки, куклы и наряды для них, мягкие игрушки.</w:t>
            </w:r>
          </w:p>
          <w:p w14:paraId="0E988AB6" w14:textId="77777777" w:rsidR="002A423C" w:rsidRPr="00690812" w:rsidRDefault="002A423C" w:rsidP="00690812">
            <w:pPr>
              <w:spacing w:after="0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0E1873" w14:textId="77777777" w:rsidR="002A423C" w:rsidRPr="00690812" w:rsidRDefault="002A423C" w:rsidP="00690812">
            <w:pPr>
              <w:spacing w:after="0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CCAD52" w14:textId="77777777" w:rsidR="002A423C" w:rsidRPr="00690812" w:rsidRDefault="002A423C" w:rsidP="00690812">
            <w:pPr>
              <w:spacing w:after="0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8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A1CA4" wp14:editId="680DDFF2">
                  <wp:extent cx="2488866" cy="140017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6k0oNJQaW5ZuO2HkFxyAnjY8cpBeguDDcFejQcLydS7r5fZahIAmjHjGW9fAT-UKi1TvHgUA6mAa0Rdwo7hHKAL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42" cy="140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20FCF" w14:textId="77777777" w:rsidR="004C3B06" w:rsidRPr="00690812" w:rsidRDefault="004C3B06" w:rsidP="00690812">
            <w:pPr>
              <w:pStyle w:val="21"/>
              <w:spacing w:after="0"/>
              <w:jc w:val="both"/>
              <w:rPr>
                <w:sz w:val="28"/>
                <w:szCs w:val="28"/>
              </w:rPr>
            </w:pPr>
          </w:p>
          <w:p w14:paraId="70C55D20" w14:textId="77777777" w:rsidR="0037743C" w:rsidRPr="00690812" w:rsidRDefault="004C3B06" w:rsidP="00690812">
            <w:pPr>
              <w:pStyle w:val="21"/>
              <w:spacing w:after="0"/>
              <w:ind w:left="720"/>
              <w:jc w:val="both"/>
              <w:rPr>
                <w:sz w:val="28"/>
                <w:szCs w:val="28"/>
              </w:rPr>
            </w:pPr>
            <w:r w:rsidRPr="00690812">
              <w:rPr>
                <w:rFonts w:ascii="Times New Roman" w:eastAsiaTheme="minorHAnsi" w:hAnsi="Times New Roman" w:cs="Times New Roman"/>
                <w:b w:val="0"/>
                <w:bCs w:val="0"/>
                <w:sz w:val="28"/>
                <w:szCs w:val="28"/>
              </w:rPr>
              <w:t>Любите играть. Показ развивающего мультфильма замените на веселую игру. А если ребенок так любит мультики, то после их просмотра, обязательно в них поиграйте!</w:t>
            </w:r>
          </w:p>
        </w:tc>
        <w:bookmarkStart w:id="0" w:name="_GoBack"/>
        <w:bookmarkEnd w:id="0"/>
      </w:tr>
    </w:tbl>
    <w:p w14:paraId="3681707D" w14:textId="77777777" w:rsidR="00ED7C90" w:rsidRPr="004C3B06" w:rsidRDefault="00ED7C90" w:rsidP="00D91EF3">
      <w:pPr>
        <w:pStyle w:val="affffd"/>
        <w:rPr>
          <w:sz w:val="4"/>
        </w:rPr>
      </w:pPr>
    </w:p>
    <w:sectPr w:rsidR="00ED7C90" w:rsidRPr="004C3B06" w:rsidSect="00523273">
      <w:footerReference w:type="default" r:id="rId17"/>
      <w:footerReference w:type="first" r:id="rId1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913CB" w14:textId="77777777" w:rsidR="004E58B9" w:rsidRDefault="004E58B9" w:rsidP="0037743C">
      <w:pPr>
        <w:spacing w:after="0" w:line="240" w:lineRule="auto"/>
      </w:pPr>
      <w:r>
        <w:separator/>
      </w:r>
    </w:p>
  </w:endnote>
  <w:endnote w:type="continuationSeparator" w:id="0">
    <w:p w14:paraId="731BDC73" w14:textId="77777777" w:rsidR="004E58B9" w:rsidRDefault="004E58B9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7A101" w14:textId="77777777"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23BB733" wp14:editId="67EFF6E4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1876FE0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1069A" w14:textId="77777777"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7BDF8116" wp14:editId="48681749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1ABEFA2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5C5233BE" wp14:editId="5897F343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B6D1737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FC5B3" w14:textId="77777777" w:rsidR="004E58B9" w:rsidRDefault="004E58B9" w:rsidP="0037743C">
      <w:pPr>
        <w:spacing w:after="0" w:line="240" w:lineRule="auto"/>
      </w:pPr>
      <w:r>
        <w:separator/>
      </w:r>
    </w:p>
  </w:footnote>
  <w:footnote w:type="continuationSeparator" w:id="0">
    <w:p w14:paraId="4CD9D5C5" w14:textId="77777777" w:rsidR="004E58B9" w:rsidRDefault="004E58B9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5A43070"/>
    <w:multiLevelType w:val="hybridMultilevel"/>
    <w:tmpl w:val="0B38B2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B7D72"/>
    <w:multiLevelType w:val="hybridMultilevel"/>
    <w:tmpl w:val="9CE6AD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2074F50"/>
    <w:multiLevelType w:val="hybridMultilevel"/>
    <w:tmpl w:val="DDB4C772"/>
    <w:lvl w:ilvl="0" w:tplc="0419000D">
      <w:start w:val="1"/>
      <w:numFmt w:val="bullet"/>
      <w:lvlText w:val=""/>
      <w:lvlJc w:val="left"/>
      <w:pPr>
        <w:ind w:left="12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0"/>
  </w:num>
  <w:num w:numId="17">
    <w:abstractNumId w:val="15"/>
  </w:num>
  <w:num w:numId="18">
    <w:abstractNumId w:val="16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45B"/>
    <w:rsid w:val="00016C11"/>
    <w:rsid w:val="000425F6"/>
    <w:rsid w:val="00075279"/>
    <w:rsid w:val="000812A8"/>
    <w:rsid w:val="000E2C45"/>
    <w:rsid w:val="00185CEE"/>
    <w:rsid w:val="001C7CC9"/>
    <w:rsid w:val="001D7975"/>
    <w:rsid w:val="00206800"/>
    <w:rsid w:val="00273FD8"/>
    <w:rsid w:val="00275195"/>
    <w:rsid w:val="002A423C"/>
    <w:rsid w:val="002F5ECB"/>
    <w:rsid w:val="003270C5"/>
    <w:rsid w:val="003309C2"/>
    <w:rsid w:val="0037743C"/>
    <w:rsid w:val="003E1E9B"/>
    <w:rsid w:val="00400FAF"/>
    <w:rsid w:val="004246EB"/>
    <w:rsid w:val="00425687"/>
    <w:rsid w:val="0048709F"/>
    <w:rsid w:val="004C3B06"/>
    <w:rsid w:val="004E58B9"/>
    <w:rsid w:val="00523273"/>
    <w:rsid w:val="00555FE1"/>
    <w:rsid w:val="005C61DD"/>
    <w:rsid w:val="005F496D"/>
    <w:rsid w:val="0060045B"/>
    <w:rsid w:val="00632BB1"/>
    <w:rsid w:val="00636FE2"/>
    <w:rsid w:val="0069002D"/>
    <w:rsid w:val="00690812"/>
    <w:rsid w:val="006A6B87"/>
    <w:rsid w:val="00704FD6"/>
    <w:rsid w:val="00712321"/>
    <w:rsid w:val="00726D69"/>
    <w:rsid w:val="007327A6"/>
    <w:rsid w:val="00751AA2"/>
    <w:rsid w:val="007B03D6"/>
    <w:rsid w:val="007C70E3"/>
    <w:rsid w:val="009775E0"/>
    <w:rsid w:val="00992D3C"/>
    <w:rsid w:val="009C3321"/>
    <w:rsid w:val="00A01D2E"/>
    <w:rsid w:val="00A21A00"/>
    <w:rsid w:val="00A92C80"/>
    <w:rsid w:val="00C15381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11031"/>
    <w:rsid w:val="00E36671"/>
    <w:rsid w:val="00E75E55"/>
    <w:rsid w:val="00E938FB"/>
    <w:rsid w:val="00ED7C90"/>
    <w:rsid w:val="00F14069"/>
    <w:rsid w:val="00F91541"/>
    <w:rsid w:val="00FB1F73"/>
    <w:rsid w:val="00FC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07FD5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1e">
    <w:name w:val="Упомянуть1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1f">
    <w:name w:val="Хэштег1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-1d">
    <w:name w:val="Смарт-гиперссылка1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1f0">
    <w:name w:val="Неразрешенное упоминание1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3;&#1072;&#1083;&#1080;&#1085;&#1072;\Downloads\tf03133090_win32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6885BFA6-39A5-4F78-A523-A1C4CEA45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tf03133090_win32.dotx</Template>
  <TotalTime>0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2022-12-27T05:32:00Z</dcterms:created>
  <dcterms:modified xsi:type="dcterms:W3CDTF">2023-01-11T11:35:00Z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