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982C8" w14:textId="084953ED" w:rsidR="000C5616" w:rsidRPr="00C22190" w:rsidRDefault="00827936" w:rsidP="00C22190">
      <w:pPr>
        <w:jc w:val="center"/>
        <w:rPr>
          <w:sz w:val="28"/>
          <w:szCs w:val="28"/>
        </w:rPr>
      </w:pPr>
      <w:r w:rsidRPr="00C22190">
        <w:rPr>
          <w:sz w:val="28"/>
          <w:szCs w:val="28"/>
        </w:rPr>
        <w:t>Проект инфраструктурного решения</w:t>
      </w:r>
      <w:r w:rsidR="000C5616" w:rsidRPr="00C22190">
        <w:rPr>
          <w:sz w:val="28"/>
          <w:szCs w:val="28"/>
        </w:rPr>
        <w:t xml:space="preserve"> </w:t>
      </w:r>
      <w:r w:rsidR="00EC3776">
        <w:rPr>
          <w:sz w:val="28"/>
          <w:szCs w:val="28"/>
        </w:rPr>
        <w:br/>
      </w:r>
      <w:r w:rsidR="00C22190" w:rsidRPr="00C22190">
        <w:rPr>
          <w:sz w:val="28"/>
          <w:szCs w:val="28"/>
        </w:rPr>
        <w:t>«С</w:t>
      </w:r>
      <w:r w:rsidR="000C5616" w:rsidRPr="00C22190">
        <w:rPr>
          <w:sz w:val="28"/>
          <w:szCs w:val="28"/>
        </w:rPr>
        <w:t>оциокультурное пространство на открытом воздухе «Нескучный парк»</w:t>
      </w:r>
    </w:p>
    <w:tbl>
      <w:tblPr>
        <w:tblStyle w:val="a3"/>
        <w:tblW w:w="9824" w:type="dxa"/>
        <w:tblLook w:val="04A0" w:firstRow="1" w:lastRow="0" w:firstColumn="1" w:lastColumn="0" w:noHBand="0" w:noVBand="1"/>
      </w:tblPr>
      <w:tblGrid>
        <w:gridCol w:w="488"/>
        <w:gridCol w:w="55"/>
        <w:gridCol w:w="4062"/>
        <w:gridCol w:w="11"/>
        <w:gridCol w:w="83"/>
        <w:gridCol w:w="5112"/>
        <w:gridCol w:w="13"/>
      </w:tblGrid>
      <w:tr w:rsidR="00827936" w:rsidRPr="00C22190" w14:paraId="74DFF90F" w14:textId="77777777" w:rsidTr="00F71587">
        <w:tc>
          <w:tcPr>
            <w:tcW w:w="543" w:type="dxa"/>
            <w:gridSpan w:val="2"/>
            <w:shd w:val="clear" w:color="auto" w:fill="D9D9D9" w:themeFill="background1" w:themeFillShade="D9"/>
          </w:tcPr>
          <w:p w14:paraId="62BB333B" w14:textId="77777777" w:rsidR="00827936" w:rsidRPr="00C22190" w:rsidRDefault="0082793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1</w:t>
            </w:r>
          </w:p>
        </w:tc>
        <w:tc>
          <w:tcPr>
            <w:tcW w:w="9281" w:type="dxa"/>
            <w:gridSpan w:val="5"/>
            <w:shd w:val="clear" w:color="auto" w:fill="D9D9D9" w:themeFill="background1" w:themeFillShade="D9"/>
          </w:tcPr>
          <w:p w14:paraId="42A952F2" w14:textId="77777777" w:rsidR="00827936" w:rsidRPr="00C22190" w:rsidRDefault="0082793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Краткое название образовательной организации (согласно Уставу)</w:t>
            </w:r>
          </w:p>
        </w:tc>
      </w:tr>
      <w:tr w:rsidR="000C5616" w:rsidRPr="00C22190" w14:paraId="17438D3B" w14:textId="77777777" w:rsidTr="009D01C8">
        <w:tc>
          <w:tcPr>
            <w:tcW w:w="9824" w:type="dxa"/>
            <w:gridSpan w:val="7"/>
          </w:tcPr>
          <w:p w14:paraId="4F62AAE9" w14:textId="77777777" w:rsidR="000C5616" w:rsidRPr="00C22190" w:rsidRDefault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МАДОУ №50</w:t>
            </w:r>
          </w:p>
        </w:tc>
      </w:tr>
      <w:tr w:rsidR="00827936" w:rsidRPr="00C22190" w14:paraId="5C97EE45" w14:textId="77777777" w:rsidTr="00F71587">
        <w:tc>
          <w:tcPr>
            <w:tcW w:w="543" w:type="dxa"/>
            <w:gridSpan w:val="2"/>
            <w:shd w:val="clear" w:color="auto" w:fill="D9D9D9" w:themeFill="background1" w:themeFillShade="D9"/>
          </w:tcPr>
          <w:p w14:paraId="158DC915" w14:textId="77777777" w:rsidR="00827936" w:rsidRPr="00C22190" w:rsidRDefault="00827936" w:rsidP="0082793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2</w:t>
            </w:r>
          </w:p>
        </w:tc>
        <w:tc>
          <w:tcPr>
            <w:tcW w:w="9281" w:type="dxa"/>
            <w:gridSpan w:val="5"/>
            <w:shd w:val="clear" w:color="auto" w:fill="D9D9D9" w:themeFill="background1" w:themeFillShade="D9"/>
          </w:tcPr>
          <w:p w14:paraId="7B67EA64" w14:textId="77777777" w:rsidR="00827936" w:rsidRPr="00C22190" w:rsidRDefault="00827936" w:rsidP="0082793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Тема инфраструктурного проекта</w:t>
            </w:r>
          </w:p>
        </w:tc>
      </w:tr>
      <w:tr w:rsidR="000C5616" w:rsidRPr="00C22190" w14:paraId="55E3CB1F" w14:textId="77777777" w:rsidTr="009D01C8">
        <w:tc>
          <w:tcPr>
            <w:tcW w:w="9824" w:type="dxa"/>
            <w:gridSpan w:val="7"/>
          </w:tcPr>
          <w:p w14:paraId="4B9CB54B" w14:textId="77777777" w:rsidR="000C5616" w:rsidRPr="00C22190" w:rsidRDefault="000C5616" w:rsidP="000C5616">
            <w:pPr>
              <w:rPr>
                <w:color w:val="000000"/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Преобразование территории детского сада для реализации и развития детской инициативы, самостоятельности</w:t>
            </w:r>
          </w:p>
        </w:tc>
      </w:tr>
      <w:tr w:rsidR="000C5616" w:rsidRPr="00C22190" w14:paraId="6C0170F3" w14:textId="77777777" w:rsidTr="00F71587">
        <w:tc>
          <w:tcPr>
            <w:tcW w:w="543" w:type="dxa"/>
            <w:gridSpan w:val="2"/>
            <w:shd w:val="clear" w:color="auto" w:fill="D9D9D9" w:themeFill="background1" w:themeFillShade="D9"/>
          </w:tcPr>
          <w:p w14:paraId="1EF44C0A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3</w:t>
            </w:r>
          </w:p>
        </w:tc>
        <w:tc>
          <w:tcPr>
            <w:tcW w:w="9281" w:type="dxa"/>
            <w:gridSpan w:val="5"/>
            <w:shd w:val="clear" w:color="auto" w:fill="D9D9D9" w:themeFill="background1" w:themeFillShade="D9"/>
          </w:tcPr>
          <w:p w14:paraId="1D15E511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Целевая группа</w:t>
            </w:r>
          </w:p>
        </w:tc>
      </w:tr>
      <w:tr w:rsidR="000C5616" w:rsidRPr="00C22190" w14:paraId="0A1F8FA5" w14:textId="77777777" w:rsidTr="009D01C8">
        <w:tc>
          <w:tcPr>
            <w:tcW w:w="9824" w:type="dxa"/>
            <w:gridSpan w:val="7"/>
          </w:tcPr>
          <w:p w14:paraId="0E5707D3" w14:textId="77777777" w:rsidR="000C5616" w:rsidRPr="00C22190" w:rsidRDefault="000C5616" w:rsidP="000C5616">
            <w:pPr>
              <w:rPr>
                <w:color w:val="000000"/>
                <w:sz w:val="24"/>
                <w:szCs w:val="24"/>
              </w:rPr>
            </w:pPr>
            <w:r w:rsidRPr="00C22190">
              <w:rPr>
                <w:color w:val="000000"/>
                <w:sz w:val="24"/>
                <w:szCs w:val="24"/>
              </w:rPr>
              <w:t>Воспитанники МАДОУ №50 (дети с ОВЗ в возрасте от 4 до 8 лет в количестве 149 человек);</w:t>
            </w:r>
          </w:p>
          <w:p w14:paraId="3BD3F2B5" w14:textId="77777777" w:rsidR="000C5616" w:rsidRPr="00C22190" w:rsidRDefault="000C5616" w:rsidP="000C5616">
            <w:pPr>
              <w:rPr>
                <w:color w:val="000000"/>
                <w:sz w:val="24"/>
                <w:szCs w:val="24"/>
              </w:rPr>
            </w:pPr>
            <w:r w:rsidRPr="00C22190">
              <w:rPr>
                <w:color w:val="000000"/>
                <w:sz w:val="24"/>
                <w:szCs w:val="24"/>
              </w:rPr>
              <w:t>Родители воспитанников МАДОУ №50;</w:t>
            </w:r>
          </w:p>
          <w:p w14:paraId="4D12E76A" w14:textId="77777777" w:rsidR="000C5616" w:rsidRPr="00C22190" w:rsidRDefault="000C5616" w:rsidP="000C5616">
            <w:pPr>
              <w:rPr>
                <w:color w:val="000000"/>
                <w:sz w:val="24"/>
                <w:szCs w:val="24"/>
              </w:rPr>
            </w:pPr>
            <w:r w:rsidRPr="00C22190">
              <w:rPr>
                <w:color w:val="000000"/>
                <w:sz w:val="24"/>
                <w:szCs w:val="24"/>
              </w:rPr>
              <w:t>Сотрудники МАДОУ №50;</w:t>
            </w:r>
          </w:p>
          <w:p w14:paraId="6944A94B" w14:textId="7CC37AE5" w:rsidR="000C5616" w:rsidRPr="00C22190" w:rsidRDefault="00C22190" w:rsidP="000C561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Социокультурные учреждения и т</w:t>
            </w:r>
            <w:r w:rsidR="000C5616" w:rsidRPr="00C22190">
              <w:rPr>
                <w:color w:val="000000"/>
                <w:sz w:val="24"/>
                <w:szCs w:val="24"/>
              </w:rPr>
              <w:t>ворческие коллективы города Красноярска.</w:t>
            </w:r>
          </w:p>
        </w:tc>
      </w:tr>
      <w:tr w:rsidR="000C5616" w:rsidRPr="00C22190" w14:paraId="4CAB9D1A" w14:textId="77777777" w:rsidTr="00F71587">
        <w:tc>
          <w:tcPr>
            <w:tcW w:w="543" w:type="dxa"/>
            <w:gridSpan w:val="2"/>
            <w:shd w:val="clear" w:color="auto" w:fill="D9D9D9" w:themeFill="background1" w:themeFillShade="D9"/>
          </w:tcPr>
          <w:p w14:paraId="77D667E8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4</w:t>
            </w:r>
          </w:p>
        </w:tc>
        <w:tc>
          <w:tcPr>
            <w:tcW w:w="9281" w:type="dxa"/>
            <w:gridSpan w:val="5"/>
            <w:shd w:val="clear" w:color="auto" w:fill="D9D9D9" w:themeFill="background1" w:themeFillShade="D9"/>
          </w:tcPr>
          <w:p w14:paraId="775D2D9B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Концептуальное / модельное представление преобразуемой области</w:t>
            </w:r>
          </w:p>
        </w:tc>
      </w:tr>
      <w:tr w:rsidR="000C5616" w:rsidRPr="00C22190" w14:paraId="2E2CF928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6EB6C9C8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4.1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7567E79A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Описание пространства, где будет организована образовательная деятельность</w:t>
            </w:r>
          </w:p>
        </w:tc>
      </w:tr>
      <w:tr w:rsidR="000C5616" w:rsidRPr="00C22190" w14:paraId="727DFFC9" w14:textId="77777777" w:rsidTr="009D01C8">
        <w:tc>
          <w:tcPr>
            <w:tcW w:w="9824" w:type="dxa"/>
            <w:gridSpan w:val="7"/>
          </w:tcPr>
          <w:p w14:paraId="0E5F30E7" w14:textId="77777777" w:rsidR="009F6C50" w:rsidRPr="00C22190" w:rsidRDefault="009F6C50" w:rsidP="000C5616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На территории МАДОУ №50 традиционно существует «зеленая зона» - место </w:t>
            </w:r>
            <w:r w:rsidR="003C4410" w:rsidRPr="00C22190">
              <w:rPr>
                <w:sz w:val="24"/>
                <w:szCs w:val="24"/>
              </w:rPr>
              <w:t xml:space="preserve">древесных и кустарниковых насаждений, обособленное от прогулочных участков групп, которое было преобразовано для проведения образовательной деятельности. </w:t>
            </w:r>
          </w:p>
          <w:p w14:paraId="74E3B853" w14:textId="77777777" w:rsidR="000C5616" w:rsidRPr="00C22190" w:rsidRDefault="003C4410" w:rsidP="000C5616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На территории были созданы центры активности</w:t>
            </w:r>
            <w:r w:rsidR="000C5616" w:rsidRPr="00C22190">
              <w:rPr>
                <w:sz w:val="24"/>
                <w:szCs w:val="24"/>
              </w:rPr>
              <w:t>, включающие:</w:t>
            </w:r>
          </w:p>
          <w:p w14:paraId="5F234103" w14:textId="77777777" w:rsidR="000C5616" w:rsidRPr="00C22190" w:rsidRDefault="000C5616" w:rsidP="003C4410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центральную площадку или «амфитеатр»</w:t>
            </w:r>
            <w:r w:rsidR="003C4410" w:rsidRPr="00C22190">
              <w:rPr>
                <w:sz w:val="24"/>
                <w:szCs w:val="24"/>
              </w:rPr>
              <w:t xml:space="preserve">. </w:t>
            </w:r>
            <w:r w:rsidRPr="00C22190">
              <w:rPr>
                <w:sz w:val="24"/>
                <w:szCs w:val="24"/>
              </w:rPr>
              <w:t>Площадка выложена брусчаткой, оборудована двумя рядами сидений для зрителей;</w:t>
            </w:r>
          </w:p>
          <w:p w14:paraId="6681E97A" w14:textId="77777777" w:rsidR="003C4410" w:rsidRPr="00C22190" w:rsidRDefault="003C4410" w:rsidP="003C4410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-исследовательскую площадку, оборудованную </w:t>
            </w:r>
            <w:r w:rsidR="00EE6F9F" w:rsidRPr="00C22190">
              <w:rPr>
                <w:sz w:val="24"/>
                <w:szCs w:val="24"/>
              </w:rPr>
              <w:t>приспособлениями</w:t>
            </w:r>
            <w:r w:rsidR="0015795C" w:rsidRPr="00C22190">
              <w:rPr>
                <w:sz w:val="24"/>
                <w:szCs w:val="24"/>
              </w:rPr>
              <w:t xml:space="preserve"> и материалами</w:t>
            </w:r>
            <w:r w:rsidRPr="00C22190">
              <w:rPr>
                <w:sz w:val="24"/>
                <w:szCs w:val="24"/>
              </w:rPr>
              <w:t xml:space="preserve"> для наблюдения за объектами окружающего мира</w:t>
            </w:r>
            <w:r w:rsidR="00EE6F9F" w:rsidRPr="00C22190">
              <w:rPr>
                <w:sz w:val="24"/>
                <w:szCs w:val="24"/>
              </w:rPr>
              <w:t xml:space="preserve"> (Солнечные часы, набор «юного исследователя», столик и лавочка)</w:t>
            </w:r>
            <w:r w:rsidRPr="00C22190">
              <w:rPr>
                <w:sz w:val="24"/>
                <w:szCs w:val="24"/>
              </w:rPr>
              <w:t>;</w:t>
            </w:r>
          </w:p>
          <w:p w14:paraId="20E6E1E9" w14:textId="1CFD7870" w:rsidR="003C4410" w:rsidRPr="00C22190" w:rsidRDefault="003C4410" w:rsidP="003C4410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</w:t>
            </w:r>
            <w:r w:rsidR="0015795C" w:rsidRPr="00C22190">
              <w:rPr>
                <w:sz w:val="24"/>
                <w:szCs w:val="24"/>
              </w:rPr>
              <w:t>место для организации сюжетно-ролевых игр, атмосферу которому придают ландшафтные композиции «В гостях у Ёжика»</w:t>
            </w:r>
            <w:r w:rsidR="00EE6F9F" w:rsidRPr="00C22190">
              <w:rPr>
                <w:sz w:val="24"/>
                <w:szCs w:val="24"/>
              </w:rPr>
              <w:t xml:space="preserve"> (декоративный холм, ограничивающий пространство, и скульптура)</w:t>
            </w:r>
            <w:r w:rsidR="0015795C" w:rsidRPr="00C22190">
              <w:rPr>
                <w:sz w:val="24"/>
                <w:szCs w:val="24"/>
              </w:rPr>
              <w:t>, «Горный ручей»</w:t>
            </w:r>
            <w:r w:rsidR="00EE6F9F" w:rsidRPr="00C22190">
              <w:rPr>
                <w:sz w:val="24"/>
                <w:szCs w:val="24"/>
              </w:rPr>
              <w:t xml:space="preserve"> (композиция из камней и растений, оборудованная декоративным мостиком)</w:t>
            </w:r>
            <w:r w:rsidR="005229A1">
              <w:rPr>
                <w:sz w:val="24"/>
                <w:szCs w:val="24"/>
              </w:rPr>
              <w:t>.</w:t>
            </w:r>
          </w:p>
          <w:p w14:paraId="54757365" w14:textId="77777777" w:rsidR="000C5616" w:rsidRPr="00C22190" w:rsidRDefault="0015795C" w:rsidP="0015795C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Образовательное пространство окружено зелеными </w:t>
            </w:r>
            <w:r w:rsidRPr="005229A1">
              <w:rPr>
                <w:sz w:val="24"/>
                <w:szCs w:val="24"/>
              </w:rPr>
              <w:t xml:space="preserve">насаждениями </w:t>
            </w:r>
            <w:r w:rsidR="000C5616" w:rsidRPr="005229A1">
              <w:rPr>
                <w:sz w:val="24"/>
                <w:szCs w:val="24"/>
              </w:rPr>
              <w:t>«Сибирский</w:t>
            </w:r>
            <w:r w:rsidR="000C5616" w:rsidRPr="00C22190">
              <w:rPr>
                <w:sz w:val="24"/>
                <w:szCs w:val="24"/>
              </w:rPr>
              <w:t xml:space="preserve"> лес»</w:t>
            </w:r>
            <w:r w:rsidR="00EE6F9F" w:rsidRPr="00C22190">
              <w:rPr>
                <w:sz w:val="24"/>
                <w:szCs w:val="24"/>
              </w:rPr>
              <w:t>.</w:t>
            </w:r>
            <w:r w:rsidR="000C5616" w:rsidRPr="00C22190">
              <w:rPr>
                <w:sz w:val="24"/>
                <w:szCs w:val="24"/>
              </w:rPr>
              <w:t xml:space="preserve"> </w:t>
            </w:r>
          </w:p>
          <w:p w14:paraId="38D8DC08" w14:textId="77777777" w:rsidR="000C5616" w:rsidRPr="00C22190" w:rsidRDefault="003C4410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Новое инфраструктурное решение получило название </w:t>
            </w:r>
            <w:r w:rsidRPr="00C22190">
              <w:rPr>
                <w:b/>
                <w:bCs/>
                <w:sz w:val="24"/>
                <w:szCs w:val="24"/>
              </w:rPr>
              <w:t>«Нескучный парк».</w:t>
            </w:r>
          </w:p>
        </w:tc>
      </w:tr>
      <w:tr w:rsidR="000C5616" w:rsidRPr="00C22190" w14:paraId="2C6AC264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66CABCE6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4.2 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0ABDBF91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Описание образовательной деятельности обучающихся в организуемом пространстве</w:t>
            </w:r>
          </w:p>
        </w:tc>
      </w:tr>
      <w:tr w:rsidR="000C5616" w:rsidRPr="00C22190" w14:paraId="5E9F9A9F" w14:textId="77777777" w:rsidTr="009D01C8">
        <w:tc>
          <w:tcPr>
            <w:tcW w:w="9824" w:type="dxa"/>
            <w:gridSpan w:val="7"/>
          </w:tcPr>
          <w:p w14:paraId="16B05052" w14:textId="77777777" w:rsidR="00F248AF" w:rsidRPr="00C22190" w:rsidRDefault="00F248AF" w:rsidP="00D2106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«Нескучный парк» полюбился детям, так как здесь они:</w:t>
            </w:r>
          </w:p>
          <w:p w14:paraId="0506130A" w14:textId="77777777" w:rsidR="00F248AF" w:rsidRPr="00C22190" w:rsidRDefault="00F248AF" w:rsidP="00D2106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играют в совместные игры (подвижные, сюжетно-ролевые, дидактические);</w:t>
            </w:r>
          </w:p>
          <w:p w14:paraId="5515116A" w14:textId="77777777" w:rsidR="00F248AF" w:rsidRPr="00C22190" w:rsidRDefault="00F248AF" w:rsidP="00D2106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экспериментируют (проводят опыты, наблюдают за природой, фиксируют результаты);</w:t>
            </w:r>
          </w:p>
          <w:p w14:paraId="244A04D9" w14:textId="77777777" w:rsidR="000C5616" w:rsidRPr="00C22190" w:rsidRDefault="00F248AF" w:rsidP="00D2106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занимаются творчеством (лепят, клеят, рисуют, музицируют, танцуют);</w:t>
            </w:r>
          </w:p>
          <w:p w14:paraId="46A8BD8B" w14:textId="77777777" w:rsidR="00F248AF" w:rsidRPr="00C22190" w:rsidRDefault="00F248AF" w:rsidP="00D2106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знакомятся с произведениями художественной культуры (читают и слушают </w:t>
            </w:r>
            <w:r w:rsidR="007F0A58" w:rsidRPr="00C22190">
              <w:rPr>
                <w:sz w:val="24"/>
                <w:szCs w:val="24"/>
              </w:rPr>
              <w:t xml:space="preserve">книги, </w:t>
            </w:r>
            <w:r w:rsidRPr="00C22190">
              <w:rPr>
                <w:sz w:val="24"/>
                <w:szCs w:val="24"/>
              </w:rPr>
              <w:t>смотрят спектакли, слушают музыкальные произведения, посещают выставки детско-взрослого творчества)</w:t>
            </w:r>
            <w:r w:rsidR="007F0A58" w:rsidRPr="00C22190">
              <w:rPr>
                <w:sz w:val="24"/>
                <w:szCs w:val="24"/>
              </w:rPr>
              <w:t>;</w:t>
            </w:r>
          </w:p>
          <w:p w14:paraId="527C46A0" w14:textId="77777777" w:rsidR="007F0A58" w:rsidRPr="00C22190" w:rsidRDefault="007F0A58" w:rsidP="00D2106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узнают новое на познавательных мероприятиях, мастер-классах;</w:t>
            </w:r>
          </w:p>
          <w:p w14:paraId="04AE4CC2" w14:textId="77777777" w:rsidR="007F0A58" w:rsidRPr="00C22190" w:rsidRDefault="007F0A58" w:rsidP="00D2106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общаются и взаимодействуют со сверстниками и взрослыми.</w:t>
            </w:r>
          </w:p>
          <w:p w14:paraId="2DC35FC8" w14:textId="77777777" w:rsidR="007F0A58" w:rsidRPr="00C22190" w:rsidRDefault="007F0A58" w:rsidP="00D21061">
            <w:pPr>
              <w:jc w:val="both"/>
              <w:rPr>
                <w:sz w:val="24"/>
                <w:szCs w:val="24"/>
              </w:rPr>
            </w:pPr>
          </w:p>
          <w:p w14:paraId="3B3E4310" w14:textId="77777777" w:rsidR="007F0A58" w:rsidRPr="00C22190" w:rsidRDefault="007F0A58" w:rsidP="00D2106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А еще в «Нескучном парке» можно погулять вместе с родителями, сестрами и братьями перед тем, как уйди из детского сада домой.</w:t>
            </w:r>
          </w:p>
        </w:tc>
      </w:tr>
      <w:tr w:rsidR="000C5616" w:rsidRPr="00C22190" w14:paraId="0B6F3F9D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2BFBAF7D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4.3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71880D33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Планируемая степень достижения ключевых / приоритетных образовательных результатов или направленность на их формирование</w:t>
            </w:r>
          </w:p>
        </w:tc>
      </w:tr>
      <w:tr w:rsidR="000C5616" w:rsidRPr="00C22190" w14:paraId="1848D7C2" w14:textId="77777777" w:rsidTr="009D01C8">
        <w:tc>
          <w:tcPr>
            <w:tcW w:w="9824" w:type="dxa"/>
            <w:gridSpan w:val="7"/>
          </w:tcPr>
          <w:p w14:paraId="45E814AB" w14:textId="77777777" w:rsidR="00EE6F9F" w:rsidRPr="00C22190" w:rsidRDefault="00EE6F9F" w:rsidP="00EE6F9F">
            <w:pPr>
              <w:rPr>
                <w:color w:val="000000"/>
                <w:sz w:val="24"/>
                <w:szCs w:val="24"/>
              </w:rPr>
            </w:pPr>
            <w:r w:rsidRPr="00C22190">
              <w:rPr>
                <w:color w:val="000000"/>
                <w:sz w:val="24"/>
                <w:szCs w:val="24"/>
              </w:rPr>
              <w:t>Образовательный потенциал «Нескучного парка» охватывает основные направления развития детей:</w:t>
            </w:r>
          </w:p>
          <w:p w14:paraId="736DCB85" w14:textId="77777777" w:rsidR="00EE6F9F" w:rsidRPr="00C22190" w:rsidRDefault="00EE6F9F" w:rsidP="00EE6F9F">
            <w:pPr>
              <w:rPr>
                <w:color w:val="000000"/>
                <w:sz w:val="24"/>
                <w:szCs w:val="24"/>
              </w:rPr>
            </w:pPr>
            <w:r w:rsidRPr="00C22190">
              <w:rPr>
                <w:color w:val="000000"/>
                <w:sz w:val="24"/>
                <w:szCs w:val="24"/>
              </w:rPr>
              <w:t xml:space="preserve">- </w:t>
            </w:r>
            <w:r w:rsidRPr="00C22190">
              <w:rPr>
                <w:b/>
                <w:bCs/>
                <w:color w:val="000000"/>
                <w:sz w:val="24"/>
                <w:szCs w:val="24"/>
              </w:rPr>
              <w:t>социально-коммуникативное</w:t>
            </w:r>
            <w:r w:rsidRPr="00C22190">
              <w:rPr>
                <w:color w:val="000000"/>
                <w:sz w:val="24"/>
                <w:szCs w:val="24"/>
              </w:rPr>
              <w:t>: это место, где дети учатся взаимодействовать друг с другом, осваивают правила поведения в социуме;</w:t>
            </w:r>
          </w:p>
          <w:p w14:paraId="5625A0A1" w14:textId="77777777" w:rsidR="00EE6F9F" w:rsidRPr="00C22190" w:rsidRDefault="00EE6F9F" w:rsidP="00EE6F9F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4"/>
                <w:szCs w:val="24"/>
              </w:rPr>
            </w:pPr>
            <w:r w:rsidRPr="00C22190">
              <w:rPr>
                <w:color w:val="000000"/>
                <w:sz w:val="24"/>
                <w:szCs w:val="24"/>
              </w:rPr>
              <w:lastRenderedPageBreak/>
              <w:t xml:space="preserve">- </w:t>
            </w:r>
            <w:r w:rsidRPr="00C22190">
              <w:rPr>
                <w:b/>
                <w:bCs/>
                <w:color w:val="000000"/>
                <w:sz w:val="24"/>
                <w:szCs w:val="24"/>
              </w:rPr>
              <w:t>познавательное</w:t>
            </w:r>
            <w:r w:rsidRPr="00C22190">
              <w:rPr>
                <w:color w:val="000000"/>
                <w:sz w:val="24"/>
                <w:szCs w:val="24"/>
              </w:rPr>
              <w:t xml:space="preserve">: </w:t>
            </w:r>
            <w:r w:rsidRPr="00C22190">
              <w:rPr>
                <w:sz w:val="24"/>
                <w:szCs w:val="24"/>
              </w:rPr>
              <w:t xml:space="preserve">участие в мероприятиях различной направленности способствует развитию познавательных интересов детей, любознательности; развивает воображение и творческую активность; расширяет представление об окружающем мире, малой </w:t>
            </w:r>
            <w:r w:rsidR="00FA394D" w:rsidRPr="00C22190">
              <w:rPr>
                <w:sz w:val="24"/>
                <w:szCs w:val="24"/>
              </w:rPr>
              <w:t>Р</w:t>
            </w:r>
            <w:r w:rsidRPr="00C22190">
              <w:rPr>
                <w:sz w:val="24"/>
                <w:szCs w:val="24"/>
              </w:rPr>
              <w:t>одине и Отечестве;</w:t>
            </w:r>
          </w:p>
          <w:p w14:paraId="7C902F4E" w14:textId="77777777" w:rsidR="00EE6F9F" w:rsidRPr="00C22190" w:rsidRDefault="00EE6F9F" w:rsidP="00EE6F9F">
            <w:pPr>
              <w:widowControl w:val="0"/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C22190">
              <w:rPr>
                <w:b/>
                <w:bCs/>
                <w:color w:val="000000"/>
                <w:sz w:val="24"/>
                <w:szCs w:val="24"/>
              </w:rPr>
              <w:t>- речевое</w:t>
            </w:r>
            <w:r w:rsidRPr="00C22190">
              <w:rPr>
                <w:color w:val="000000"/>
                <w:sz w:val="24"/>
                <w:szCs w:val="24"/>
              </w:rPr>
              <w:t xml:space="preserve">: в «Нескучном парке» создаются условия для </w:t>
            </w:r>
            <w:r w:rsidRPr="00C22190">
              <w:rPr>
                <w:sz w:val="24"/>
                <w:szCs w:val="24"/>
              </w:rPr>
              <w:t>овладения речью как средством общения и культуры, обогащения активного словаря и развития речевого творчества; знакомства с книжной культурой, детской литературой;</w:t>
            </w:r>
          </w:p>
          <w:p w14:paraId="4273B5FA" w14:textId="77777777" w:rsidR="00EE6F9F" w:rsidRPr="00C22190" w:rsidRDefault="00EE6F9F" w:rsidP="00EE6F9F">
            <w:pPr>
              <w:widowControl w:val="0"/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C22190">
              <w:rPr>
                <w:b/>
                <w:bCs/>
                <w:sz w:val="24"/>
                <w:szCs w:val="24"/>
              </w:rPr>
              <w:t>- художественно-эстетическое</w:t>
            </w:r>
            <w:r w:rsidRPr="00C22190">
              <w:rPr>
                <w:sz w:val="24"/>
                <w:szCs w:val="24"/>
              </w:rPr>
              <w:t>: на площадке происходит ознакомление детей с разными видами и жанрами искусства (словесного, музыкального, изобразительного), в том числе народного творчества, что поддерживает интерес детей к эстетической стороне действительности, создает потребность и условия для творческого самовыражения, инициативности и самостоятельности в воплощении художественного замысла в разных видах искусства;</w:t>
            </w:r>
          </w:p>
          <w:p w14:paraId="6C190E5C" w14:textId="77777777" w:rsidR="000C5616" w:rsidRPr="00C22190" w:rsidRDefault="00EE6F9F" w:rsidP="00EE6F9F">
            <w:pPr>
              <w:rPr>
                <w:sz w:val="24"/>
                <w:szCs w:val="24"/>
              </w:rPr>
            </w:pPr>
            <w:r w:rsidRPr="00C22190">
              <w:rPr>
                <w:b/>
                <w:bCs/>
                <w:sz w:val="24"/>
                <w:szCs w:val="24"/>
              </w:rPr>
              <w:t>- физическое</w:t>
            </w:r>
            <w:r w:rsidRPr="00C22190">
              <w:rPr>
                <w:sz w:val="24"/>
                <w:szCs w:val="24"/>
              </w:rPr>
              <w:t>: уличное расположение «Нескучного парка» обеспечивает удовлетворение естественной потребности детей в движении, нахождении на свежем воздухе, подвижных играх.</w:t>
            </w:r>
          </w:p>
        </w:tc>
      </w:tr>
      <w:tr w:rsidR="000C5616" w:rsidRPr="00C22190" w14:paraId="116E8838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3D89FC87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lastRenderedPageBreak/>
              <w:t>4.4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71A992B8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Описание деятельности педагогических кадров в организуемом пространстве</w:t>
            </w:r>
          </w:p>
        </w:tc>
      </w:tr>
      <w:tr w:rsidR="000C5616" w:rsidRPr="00C22190" w14:paraId="571F9990" w14:textId="77777777" w:rsidTr="009D01C8">
        <w:tc>
          <w:tcPr>
            <w:tcW w:w="9824" w:type="dxa"/>
            <w:gridSpan w:val="7"/>
          </w:tcPr>
          <w:p w14:paraId="1B7580CA" w14:textId="77777777" w:rsidR="00431EED" w:rsidRPr="00C22190" w:rsidRDefault="00F248AF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В «Нескучном парке» на регулярной основе инициируются и проводятся социокультурные практики, обеспечивающие опыт общения и взаимодействия всех участников образовательного процесса. Это коллективные чтения, досуговые мероприятия, мастер-классы, групповые праздники на свежем воздухе, тематические мероприятия, уличные коррекционно-развивающие занятия. </w:t>
            </w:r>
          </w:p>
          <w:p w14:paraId="586C8B0F" w14:textId="31656F8F" w:rsidR="000C5616" w:rsidRPr="00C22190" w:rsidRDefault="00F248AF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Кроме того, пространство используется, как открытая театральная площадка, где в теплое время года проводят спектакли, шоу-программы и мастер-классы выездные театры и другие учреждения культуры города Красноярска и соседних регионов.</w:t>
            </w:r>
          </w:p>
        </w:tc>
      </w:tr>
      <w:tr w:rsidR="000C5616" w:rsidRPr="00C22190" w14:paraId="6DD458A4" w14:textId="77777777" w:rsidTr="00F71587">
        <w:tc>
          <w:tcPr>
            <w:tcW w:w="543" w:type="dxa"/>
            <w:gridSpan w:val="2"/>
            <w:shd w:val="clear" w:color="auto" w:fill="D9D9D9" w:themeFill="background1" w:themeFillShade="D9"/>
          </w:tcPr>
          <w:p w14:paraId="7252FE5A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5</w:t>
            </w:r>
          </w:p>
        </w:tc>
        <w:tc>
          <w:tcPr>
            <w:tcW w:w="9281" w:type="dxa"/>
            <w:gridSpan w:val="5"/>
            <w:shd w:val="clear" w:color="auto" w:fill="D9D9D9" w:themeFill="background1" w:themeFillShade="D9"/>
          </w:tcPr>
          <w:p w14:paraId="74F4C91D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Цель и задачи проекта</w:t>
            </w:r>
          </w:p>
        </w:tc>
      </w:tr>
      <w:tr w:rsidR="000C5616" w:rsidRPr="00C22190" w14:paraId="1159B445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06597634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5.1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31186EA6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Цель</w:t>
            </w:r>
          </w:p>
        </w:tc>
      </w:tr>
      <w:tr w:rsidR="000C5616" w:rsidRPr="00C22190" w14:paraId="0206EAEA" w14:textId="77777777" w:rsidTr="009D01C8">
        <w:tc>
          <w:tcPr>
            <w:tcW w:w="9824" w:type="dxa"/>
            <w:gridSpan w:val="7"/>
          </w:tcPr>
          <w:p w14:paraId="39656600" w14:textId="77777777" w:rsidR="000C5616" w:rsidRPr="00C22190" w:rsidRDefault="00783A7E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Создать на территории МАДОУ №50 универсальное образовательное пространство для реализации социокультурных практик с детьми и взрослыми на открытом воздухе</w:t>
            </w:r>
          </w:p>
        </w:tc>
      </w:tr>
      <w:tr w:rsidR="000C5616" w:rsidRPr="00C22190" w14:paraId="76DDAA1D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5E6ECF79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5.2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5C1A4533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Критерии достижения цели</w:t>
            </w:r>
          </w:p>
        </w:tc>
      </w:tr>
      <w:tr w:rsidR="000C5616" w:rsidRPr="00C22190" w14:paraId="5A5C16CE" w14:textId="77777777" w:rsidTr="009D01C8">
        <w:tc>
          <w:tcPr>
            <w:tcW w:w="9824" w:type="dxa"/>
            <w:gridSpan w:val="7"/>
          </w:tcPr>
          <w:p w14:paraId="30D40CA7" w14:textId="77777777" w:rsidR="000C5616" w:rsidRPr="00C22190" w:rsidRDefault="00EC2305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преобразованное образовательное пространство используется детьми и педагогами ДОУ для </w:t>
            </w:r>
            <w:r w:rsidR="002E16BC" w:rsidRPr="00C22190">
              <w:rPr>
                <w:sz w:val="24"/>
                <w:szCs w:val="24"/>
              </w:rPr>
              <w:t>проведения мероприятий, занятий</w:t>
            </w:r>
            <w:r w:rsidRPr="00C22190">
              <w:rPr>
                <w:sz w:val="24"/>
                <w:szCs w:val="24"/>
              </w:rPr>
              <w:t>,</w:t>
            </w:r>
            <w:r w:rsidR="002E16BC" w:rsidRPr="00C22190">
              <w:rPr>
                <w:sz w:val="24"/>
                <w:szCs w:val="24"/>
              </w:rPr>
              <w:t xml:space="preserve"> </w:t>
            </w:r>
            <w:r w:rsidRPr="00C22190">
              <w:rPr>
                <w:sz w:val="24"/>
                <w:szCs w:val="24"/>
              </w:rPr>
              <w:t>свободной деятельности;</w:t>
            </w:r>
          </w:p>
          <w:p w14:paraId="51F62EB8" w14:textId="77777777" w:rsidR="00BA20AD" w:rsidRPr="00C22190" w:rsidRDefault="00BA20AD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- 15% регулярных образовательных и </w:t>
            </w:r>
            <w:r w:rsidR="002E16BC" w:rsidRPr="00C22190">
              <w:rPr>
                <w:sz w:val="24"/>
                <w:szCs w:val="24"/>
              </w:rPr>
              <w:t>досуговых</w:t>
            </w:r>
            <w:r w:rsidRPr="00C22190">
              <w:rPr>
                <w:sz w:val="24"/>
                <w:szCs w:val="24"/>
              </w:rPr>
              <w:t xml:space="preserve"> мероприятий ДОУ проводится на </w:t>
            </w:r>
            <w:r w:rsidR="003E6D21" w:rsidRPr="00C22190">
              <w:rPr>
                <w:sz w:val="24"/>
                <w:szCs w:val="24"/>
              </w:rPr>
              <w:t xml:space="preserve">территории «Нескучного парка», на </w:t>
            </w:r>
            <w:r w:rsidRPr="00C22190">
              <w:rPr>
                <w:sz w:val="24"/>
                <w:szCs w:val="24"/>
              </w:rPr>
              <w:t>открытом воздухе;</w:t>
            </w:r>
          </w:p>
          <w:p w14:paraId="6C6B30B1" w14:textId="77777777" w:rsidR="00EC2305" w:rsidRPr="00C22190" w:rsidRDefault="00EC2305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регулярность проводимых образовательных</w:t>
            </w:r>
            <w:r w:rsidR="003E6D21" w:rsidRPr="00C22190">
              <w:rPr>
                <w:sz w:val="24"/>
                <w:szCs w:val="24"/>
              </w:rPr>
              <w:t xml:space="preserve"> и досуговых</w:t>
            </w:r>
            <w:r w:rsidRPr="00C22190">
              <w:rPr>
                <w:sz w:val="24"/>
                <w:szCs w:val="24"/>
              </w:rPr>
              <w:t xml:space="preserve"> мероприятий </w:t>
            </w:r>
            <w:r w:rsidR="00BA20AD" w:rsidRPr="00C22190">
              <w:rPr>
                <w:sz w:val="24"/>
                <w:szCs w:val="24"/>
              </w:rPr>
              <w:t xml:space="preserve">в «Нескучном саду» </w:t>
            </w:r>
            <w:r w:rsidRPr="00C22190">
              <w:rPr>
                <w:sz w:val="24"/>
                <w:szCs w:val="24"/>
              </w:rPr>
              <w:t>не реже 1 раза в месяц для каждой группы ДОУ;</w:t>
            </w:r>
          </w:p>
          <w:p w14:paraId="6737ED0F" w14:textId="77777777" w:rsidR="003E6D21" w:rsidRPr="00C22190" w:rsidRDefault="003E6D21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регулярной проведения исследовательской деятельности с детьми в «Нескучном парке» не менее 1 раза в неделю для каждой группы ДОУ (наблюдение за природой, экспериментирование);</w:t>
            </w:r>
          </w:p>
          <w:p w14:paraId="678E54E7" w14:textId="77777777" w:rsidR="003E6D21" w:rsidRPr="00C22190" w:rsidRDefault="00EC2305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регулярность </w:t>
            </w:r>
            <w:r w:rsidR="00BA20AD" w:rsidRPr="00C22190">
              <w:rPr>
                <w:sz w:val="24"/>
                <w:szCs w:val="24"/>
              </w:rPr>
              <w:t xml:space="preserve">выступлений творческих коллективов </w:t>
            </w:r>
            <w:r w:rsidR="003E6D21" w:rsidRPr="00C22190">
              <w:rPr>
                <w:sz w:val="24"/>
                <w:szCs w:val="24"/>
              </w:rPr>
              <w:t xml:space="preserve">города </w:t>
            </w:r>
            <w:r w:rsidR="00BA20AD" w:rsidRPr="00C22190">
              <w:rPr>
                <w:sz w:val="24"/>
                <w:szCs w:val="24"/>
              </w:rPr>
              <w:t>в амфитеатре «</w:t>
            </w:r>
            <w:r w:rsidR="003E6D21" w:rsidRPr="00C22190">
              <w:rPr>
                <w:sz w:val="24"/>
                <w:szCs w:val="24"/>
              </w:rPr>
              <w:t>Н</w:t>
            </w:r>
            <w:r w:rsidR="00BA20AD" w:rsidRPr="00C22190">
              <w:rPr>
                <w:sz w:val="24"/>
                <w:szCs w:val="24"/>
              </w:rPr>
              <w:t>ескучного парка» не реже 4 раз в год</w:t>
            </w:r>
            <w:r w:rsidR="002E16BC" w:rsidRPr="00C22190">
              <w:rPr>
                <w:sz w:val="24"/>
                <w:szCs w:val="24"/>
              </w:rPr>
              <w:t>.</w:t>
            </w:r>
          </w:p>
        </w:tc>
      </w:tr>
      <w:tr w:rsidR="000C5616" w:rsidRPr="00C22190" w14:paraId="362BCF97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19E3C477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5.3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51F4C4B9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Задачи</w:t>
            </w:r>
          </w:p>
        </w:tc>
      </w:tr>
      <w:tr w:rsidR="000C5616" w:rsidRPr="00C22190" w14:paraId="0976D8D6" w14:textId="77777777" w:rsidTr="009D01C8">
        <w:tc>
          <w:tcPr>
            <w:tcW w:w="9824" w:type="dxa"/>
            <w:gridSpan w:val="7"/>
          </w:tcPr>
          <w:p w14:paraId="361FA692" w14:textId="1F95BC4A" w:rsidR="002753C0" w:rsidRPr="002753C0" w:rsidRDefault="002753C0" w:rsidP="005229A1">
            <w:pPr>
              <w:jc w:val="both"/>
              <w:rPr>
                <w:sz w:val="24"/>
                <w:szCs w:val="24"/>
              </w:rPr>
            </w:pPr>
            <w:r w:rsidRPr="005229A1">
              <w:rPr>
                <w:sz w:val="24"/>
                <w:szCs w:val="24"/>
                <w:u w:val="single"/>
              </w:rPr>
              <w:t>- в аспекте формирования образовательных результатов</w:t>
            </w:r>
            <w:r w:rsidR="005229A1">
              <w:rPr>
                <w:sz w:val="24"/>
                <w:szCs w:val="24"/>
                <w:u w:val="single"/>
              </w:rPr>
              <w:t>:</w:t>
            </w:r>
            <w:r w:rsidRPr="002753C0">
              <w:rPr>
                <w:sz w:val="24"/>
                <w:szCs w:val="24"/>
              </w:rPr>
              <w:t xml:space="preserve"> создать дополнительные условия формирования социально-коммуникативных, познавательных, художественно-эстетических, речевых, физических навыков детей;</w:t>
            </w:r>
          </w:p>
          <w:p w14:paraId="7746037B" w14:textId="2A0A6C43" w:rsidR="002753C0" w:rsidRPr="002753C0" w:rsidRDefault="002753C0" w:rsidP="005229A1">
            <w:pPr>
              <w:jc w:val="both"/>
              <w:rPr>
                <w:sz w:val="24"/>
                <w:szCs w:val="24"/>
              </w:rPr>
            </w:pPr>
            <w:r w:rsidRPr="005229A1">
              <w:rPr>
                <w:sz w:val="24"/>
                <w:szCs w:val="24"/>
                <w:u w:val="single"/>
              </w:rPr>
              <w:t>- аспекте улучшения условий образовательной деятельности</w:t>
            </w:r>
            <w:r w:rsidR="005229A1">
              <w:rPr>
                <w:sz w:val="24"/>
                <w:szCs w:val="24"/>
                <w:u w:val="single"/>
              </w:rPr>
              <w:t>:</w:t>
            </w:r>
            <w:r w:rsidRPr="002753C0">
              <w:rPr>
                <w:sz w:val="24"/>
                <w:szCs w:val="24"/>
              </w:rPr>
              <w:t xml:space="preserve"> создать дополнительное пространство для творческой самореализации и продуктивного общения детей и взрослых;</w:t>
            </w:r>
          </w:p>
          <w:p w14:paraId="54007AB8" w14:textId="0A834BA7" w:rsidR="002753C0" w:rsidRPr="002753C0" w:rsidRDefault="002753C0" w:rsidP="005229A1">
            <w:pPr>
              <w:jc w:val="both"/>
              <w:rPr>
                <w:sz w:val="24"/>
                <w:szCs w:val="24"/>
              </w:rPr>
            </w:pPr>
            <w:r w:rsidRPr="005229A1">
              <w:rPr>
                <w:sz w:val="24"/>
                <w:szCs w:val="24"/>
                <w:u w:val="single"/>
              </w:rPr>
              <w:t>- в аспекте эффективности деятельности педагогических и управленческих кадров</w:t>
            </w:r>
            <w:r w:rsidR="005229A1">
              <w:rPr>
                <w:sz w:val="24"/>
                <w:szCs w:val="24"/>
                <w:u w:val="single"/>
              </w:rPr>
              <w:t>:</w:t>
            </w:r>
            <w:r w:rsidRPr="002753C0">
              <w:rPr>
                <w:sz w:val="24"/>
                <w:szCs w:val="24"/>
              </w:rPr>
              <w:t xml:space="preserve"> укрепить и расширить партнерские взаимоотношения с социокультурными учреждениями города Красноярска; </w:t>
            </w:r>
          </w:p>
          <w:p w14:paraId="49C79A4A" w14:textId="02C1F628" w:rsidR="000C5616" w:rsidRPr="00C22190" w:rsidRDefault="002753C0" w:rsidP="005229A1">
            <w:pPr>
              <w:jc w:val="both"/>
              <w:rPr>
                <w:sz w:val="24"/>
                <w:szCs w:val="24"/>
              </w:rPr>
            </w:pPr>
            <w:r w:rsidRPr="005229A1">
              <w:rPr>
                <w:sz w:val="24"/>
                <w:szCs w:val="24"/>
                <w:u w:val="single"/>
              </w:rPr>
              <w:lastRenderedPageBreak/>
              <w:t>- в аспекте инфраструктурного переустройства</w:t>
            </w:r>
            <w:r w:rsidR="005229A1">
              <w:rPr>
                <w:sz w:val="24"/>
                <w:szCs w:val="24"/>
                <w:u w:val="single"/>
              </w:rPr>
              <w:t>:</w:t>
            </w:r>
            <w:r w:rsidRPr="002753C0">
              <w:rPr>
                <w:sz w:val="24"/>
                <w:szCs w:val="24"/>
              </w:rPr>
              <w:t xml:space="preserve"> привести территорию МАДОУ №50 в соответствие актуальным тенденциям дошкольного образования, обновить устаревшее оборудование.</w:t>
            </w:r>
          </w:p>
        </w:tc>
      </w:tr>
      <w:tr w:rsidR="000C5616" w:rsidRPr="00C22190" w14:paraId="3DC1D673" w14:textId="77777777" w:rsidTr="00F71587">
        <w:tc>
          <w:tcPr>
            <w:tcW w:w="543" w:type="dxa"/>
            <w:gridSpan w:val="2"/>
            <w:shd w:val="clear" w:color="auto" w:fill="D9D9D9" w:themeFill="background1" w:themeFillShade="D9"/>
          </w:tcPr>
          <w:p w14:paraId="2F6935F4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9281" w:type="dxa"/>
            <w:gridSpan w:val="5"/>
            <w:shd w:val="clear" w:color="auto" w:fill="D9D9D9" w:themeFill="background1" w:themeFillShade="D9"/>
          </w:tcPr>
          <w:p w14:paraId="72478B8F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Обоснование проектных преобразований</w:t>
            </w:r>
          </w:p>
        </w:tc>
      </w:tr>
      <w:tr w:rsidR="000C5616" w:rsidRPr="00C22190" w14:paraId="700F67EC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504CCA06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6.1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2CEF36A0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Внешние требования, обуславливающие необходимость изменений в преобразуемом пространстве</w:t>
            </w:r>
          </w:p>
        </w:tc>
      </w:tr>
      <w:tr w:rsidR="000C5616" w:rsidRPr="00C22190" w14:paraId="3DF9FEE8" w14:textId="77777777" w:rsidTr="009D01C8">
        <w:tc>
          <w:tcPr>
            <w:tcW w:w="9824" w:type="dxa"/>
            <w:gridSpan w:val="7"/>
          </w:tcPr>
          <w:p w14:paraId="60267241" w14:textId="5CF11A11" w:rsidR="000C5616" w:rsidRPr="00C22190" w:rsidRDefault="00783A7E" w:rsidP="00F30870">
            <w:pPr>
              <w:pStyle w:val="a4"/>
              <w:shd w:val="clear" w:color="auto" w:fill="F8F9FA"/>
              <w:spacing w:before="0" w:beforeAutospacing="0"/>
              <w:jc w:val="both"/>
              <w:rPr>
                <w:rFonts w:asciiTheme="minorHAnsi" w:hAnsiTheme="minorHAnsi"/>
              </w:rPr>
            </w:pPr>
            <w:r w:rsidRPr="00F30870">
              <w:rPr>
                <w:rFonts w:asciiTheme="minorHAnsi" w:hAnsiTheme="minorHAnsi"/>
              </w:rPr>
              <w:t>Инфраструктурные изменения определены одним из основных направлений стратегического развития системы образования города</w:t>
            </w:r>
            <w:r w:rsidR="00F30870" w:rsidRPr="00F30870">
              <w:rPr>
                <w:rFonts w:asciiTheme="minorHAnsi" w:hAnsiTheme="minorHAnsi"/>
              </w:rPr>
              <w:t xml:space="preserve">, где в </w:t>
            </w:r>
            <w:r w:rsidRPr="00F30870">
              <w:rPr>
                <w:rFonts w:asciiTheme="minorHAnsi" w:hAnsiTheme="minorHAnsi"/>
              </w:rPr>
              <w:t>качестве показателя эффективности проводимых в этой области преобразований, главным ориентиром является комфортность</w:t>
            </w:r>
            <w:r w:rsidR="00F30870" w:rsidRPr="00F30870">
              <w:rPr>
                <w:rFonts w:asciiTheme="minorHAnsi" w:hAnsiTheme="minorHAnsi"/>
              </w:rPr>
              <w:t xml:space="preserve"> образовательного</w:t>
            </w:r>
            <w:r w:rsidRPr="00F30870">
              <w:rPr>
                <w:rFonts w:asciiTheme="minorHAnsi" w:hAnsiTheme="minorHAnsi"/>
              </w:rPr>
              <w:t xml:space="preserve"> процесса с использованием существующей и создаваемой инфраструктуры, в том числе, и за счет расширения образовательного пространств</w:t>
            </w:r>
            <w:r w:rsidR="00F30870">
              <w:rPr>
                <w:rFonts w:asciiTheme="minorHAnsi" w:hAnsiTheme="minorHAnsi"/>
              </w:rPr>
              <w:t>а</w:t>
            </w:r>
            <w:r w:rsidRPr="00F30870">
              <w:rPr>
                <w:rFonts w:asciiTheme="minorHAnsi" w:hAnsiTheme="minorHAnsi"/>
              </w:rPr>
              <w:t>.</w:t>
            </w:r>
          </w:p>
        </w:tc>
      </w:tr>
      <w:tr w:rsidR="000C5616" w:rsidRPr="00C22190" w14:paraId="0FAB3BFA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3AB4D536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6.2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466444AB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Проблема / проблемная ситуация в деятельности образовательной организации, на решение которой направлен проект</w:t>
            </w:r>
          </w:p>
        </w:tc>
      </w:tr>
      <w:tr w:rsidR="000C5616" w:rsidRPr="00C22190" w14:paraId="2A239A94" w14:textId="77777777" w:rsidTr="009D01C8">
        <w:tc>
          <w:tcPr>
            <w:tcW w:w="9824" w:type="dxa"/>
            <w:gridSpan w:val="7"/>
          </w:tcPr>
          <w:p w14:paraId="699CE287" w14:textId="3275E8EE" w:rsidR="000C5616" w:rsidRPr="00C22190" w:rsidRDefault="00067E1E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С</w:t>
            </w:r>
            <w:r w:rsidR="00431EED" w:rsidRPr="00C22190">
              <w:rPr>
                <w:sz w:val="24"/>
                <w:szCs w:val="24"/>
              </w:rPr>
              <w:t>оздани</w:t>
            </w:r>
            <w:r w:rsidRPr="00C22190">
              <w:rPr>
                <w:sz w:val="24"/>
                <w:szCs w:val="24"/>
              </w:rPr>
              <w:t>е</w:t>
            </w:r>
            <w:r w:rsidR="00431EED" w:rsidRPr="00C22190">
              <w:rPr>
                <w:sz w:val="24"/>
                <w:szCs w:val="24"/>
              </w:rPr>
              <w:t xml:space="preserve"> социокультурного </w:t>
            </w:r>
            <w:r w:rsidRPr="00C22190">
              <w:rPr>
                <w:sz w:val="24"/>
                <w:szCs w:val="24"/>
              </w:rPr>
              <w:t>пространства</w:t>
            </w:r>
            <w:r w:rsidR="00431EED" w:rsidRPr="00C22190">
              <w:rPr>
                <w:sz w:val="24"/>
                <w:szCs w:val="24"/>
              </w:rPr>
              <w:t xml:space="preserve"> на открытом воздухе в МАДОУ №50 обусловлен</w:t>
            </w:r>
            <w:r w:rsidRPr="00C22190">
              <w:rPr>
                <w:sz w:val="24"/>
                <w:szCs w:val="24"/>
              </w:rPr>
              <w:t>о</w:t>
            </w:r>
            <w:r w:rsidR="00431EED" w:rsidRPr="00C22190">
              <w:rPr>
                <w:sz w:val="24"/>
                <w:szCs w:val="24"/>
              </w:rPr>
              <w:t>:</w:t>
            </w:r>
          </w:p>
          <w:p w14:paraId="14C277C6" w14:textId="64B97857" w:rsidR="00431EED" w:rsidRPr="00C22190" w:rsidRDefault="00431EED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</w:t>
            </w:r>
            <w:proofErr w:type="spellStart"/>
            <w:r w:rsidRPr="00C22190">
              <w:rPr>
                <w:sz w:val="24"/>
                <w:szCs w:val="24"/>
              </w:rPr>
              <w:t>з</w:t>
            </w:r>
            <w:r w:rsidR="00067E1E" w:rsidRPr="00C22190">
              <w:rPr>
                <w:sz w:val="24"/>
                <w:szCs w:val="24"/>
              </w:rPr>
              <w:t>д</w:t>
            </w:r>
            <w:r w:rsidRPr="00C22190">
              <w:rPr>
                <w:sz w:val="24"/>
                <w:szCs w:val="24"/>
              </w:rPr>
              <w:t>о</w:t>
            </w:r>
            <w:r w:rsidR="00067E1E" w:rsidRPr="00C22190">
              <w:rPr>
                <w:sz w:val="24"/>
                <w:szCs w:val="24"/>
              </w:rPr>
              <w:t>ро</w:t>
            </w:r>
            <w:r w:rsidRPr="00C22190">
              <w:rPr>
                <w:sz w:val="24"/>
                <w:szCs w:val="24"/>
              </w:rPr>
              <w:t>вьесберегающей</w:t>
            </w:r>
            <w:proofErr w:type="spellEnd"/>
            <w:r w:rsidRPr="00C22190">
              <w:rPr>
                <w:sz w:val="24"/>
                <w:szCs w:val="24"/>
              </w:rPr>
              <w:t xml:space="preserve"> напр</w:t>
            </w:r>
            <w:r w:rsidR="00067E1E" w:rsidRPr="00C22190">
              <w:rPr>
                <w:sz w:val="24"/>
                <w:szCs w:val="24"/>
              </w:rPr>
              <w:t>а</w:t>
            </w:r>
            <w:r w:rsidRPr="00C22190">
              <w:rPr>
                <w:sz w:val="24"/>
                <w:szCs w:val="24"/>
              </w:rPr>
              <w:t>вленность</w:t>
            </w:r>
            <w:r w:rsidR="00067E1E" w:rsidRPr="00C22190">
              <w:rPr>
                <w:sz w:val="24"/>
                <w:szCs w:val="24"/>
              </w:rPr>
              <w:t>ю</w:t>
            </w:r>
            <w:r w:rsidRPr="00C22190">
              <w:rPr>
                <w:sz w:val="24"/>
                <w:szCs w:val="24"/>
              </w:rPr>
              <w:t xml:space="preserve"> коррекционно-образовательного пр</w:t>
            </w:r>
            <w:r w:rsidR="00067E1E" w:rsidRPr="00C22190">
              <w:rPr>
                <w:sz w:val="24"/>
                <w:szCs w:val="24"/>
              </w:rPr>
              <w:t>о</w:t>
            </w:r>
            <w:r w:rsidRPr="00C22190">
              <w:rPr>
                <w:sz w:val="24"/>
                <w:szCs w:val="24"/>
              </w:rPr>
              <w:t xml:space="preserve">цесса МАДОУ (100% контингента – дети с ОВЗ, нуждающиеся в </w:t>
            </w:r>
            <w:r w:rsidR="00067E1E" w:rsidRPr="00C22190">
              <w:rPr>
                <w:sz w:val="24"/>
                <w:szCs w:val="24"/>
              </w:rPr>
              <w:t>регулярном пребывании на свежем воздухе, дополнительной двигательной активности);</w:t>
            </w:r>
          </w:p>
          <w:p w14:paraId="3A4A7BE5" w14:textId="00D47D55" w:rsidR="00067E1E" w:rsidRPr="00C22190" w:rsidRDefault="00067E1E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необходимостью расширения образовательного пространства (конструктивные особенности здания не позволяют создать </w:t>
            </w:r>
            <w:r w:rsidR="00325135" w:rsidRPr="00C22190">
              <w:rPr>
                <w:sz w:val="24"/>
                <w:szCs w:val="24"/>
              </w:rPr>
              <w:t>альтернативные</w:t>
            </w:r>
            <w:r w:rsidRPr="00C22190">
              <w:rPr>
                <w:sz w:val="24"/>
                <w:szCs w:val="24"/>
              </w:rPr>
              <w:t xml:space="preserve"> локации);</w:t>
            </w:r>
          </w:p>
          <w:p w14:paraId="661398D7" w14:textId="77777777" w:rsidR="0065228E" w:rsidRDefault="00067E1E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потребностью в дополнительных площадях для проведения массовых мероприятий (малая площадь музыкального зала МАДОУ №50 не позволяет проводить мероприятия с большим количеством человек</w:t>
            </w:r>
            <w:r w:rsidR="00325135" w:rsidRPr="00C22190">
              <w:rPr>
                <w:sz w:val="24"/>
                <w:szCs w:val="24"/>
              </w:rPr>
              <w:t>, соблюдая санитарно-эпидемиологические нормы в периоды неблагоприятной эпидемиологической обстановки)</w:t>
            </w:r>
            <w:r w:rsidR="0065228E">
              <w:rPr>
                <w:sz w:val="24"/>
                <w:szCs w:val="24"/>
              </w:rPr>
              <w:t>;</w:t>
            </w:r>
          </w:p>
          <w:p w14:paraId="37288FDB" w14:textId="30284373" w:rsidR="00067E1E" w:rsidRPr="00C22190" w:rsidRDefault="0065228E" w:rsidP="005229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износом и устареванием предшествующего оборудования</w:t>
            </w:r>
            <w:r w:rsidR="00325135" w:rsidRPr="00C22190">
              <w:rPr>
                <w:sz w:val="24"/>
                <w:szCs w:val="24"/>
              </w:rPr>
              <w:t>.</w:t>
            </w:r>
          </w:p>
        </w:tc>
      </w:tr>
      <w:tr w:rsidR="000C5616" w:rsidRPr="00C22190" w14:paraId="2A7D0941" w14:textId="77777777" w:rsidTr="00F71587">
        <w:tc>
          <w:tcPr>
            <w:tcW w:w="543" w:type="dxa"/>
            <w:gridSpan w:val="2"/>
            <w:shd w:val="clear" w:color="auto" w:fill="F2F2F2" w:themeFill="background1" w:themeFillShade="F2"/>
          </w:tcPr>
          <w:p w14:paraId="32EDE753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6.3</w:t>
            </w:r>
          </w:p>
        </w:tc>
        <w:tc>
          <w:tcPr>
            <w:tcW w:w="9281" w:type="dxa"/>
            <w:gridSpan w:val="5"/>
            <w:shd w:val="clear" w:color="auto" w:fill="F2F2F2" w:themeFill="background1" w:themeFillShade="F2"/>
          </w:tcPr>
          <w:p w14:paraId="6BD02089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Причины, обуславливающие проблему / проблемную ситуацию</w:t>
            </w:r>
          </w:p>
        </w:tc>
      </w:tr>
      <w:tr w:rsidR="000C5616" w:rsidRPr="00C22190" w14:paraId="2BA00D14" w14:textId="77777777" w:rsidTr="009D01C8">
        <w:tc>
          <w:tcPr>
            <w:tcW w:w="9824" w:type="dxa"/>
            <w:gridSpan w:val="7"/>
          </w:tcPr>
          <w:p w14:paraId="14F3A777" w14:textId="2881DC96" w:rsidR="00325135" w:rsidRPr="00C22190" w:rsidRDefault="00325135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</w:t>
            </w:r>
            <w:r w:rsidR="0065228E">
              <w:rPr>
                <w:sz w:val="24"/>
                <w:szCs w:val="24"/>
              </w:rPr>
              <w:t xml:space="preserve">современные тенденции развития и </w:t>
            </w:r>
            <w:r w:rsidRPr="00C22190">
              <w:rPr>
                <w:sz w:val="24"/>
                <w:szCs w:val="24"/>
              </w:rPr>
              <w:t>изменения в содержании дошкольного образования в связи с внедрением ФГОС ДО;</w:t>
            </w:r>
          </w:p>
          <w:p w14:paraId="7C099702" w14:textId="77777777" w:rsidR="00325135" w:rsidRDefault="00325135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</w:t>
            </w:r>
            <w:r w:rsidRPr="0065228E">
              <w:rPr>
                <w:sz w:val="24"/>
                <w:szCs w:val="24"/>
              </w:rPr>
              <w:t xml:space="preserve">изменения федерального законодательства, норм </w:t>
            </w:r>
            <w:proofErr w:type="spellStart"/>
            <w:r w:rsidRPr="0065228E">
              <w:rPr>
                <w:sz w:val="24"/>
                <w:szCs w:val="24"/>
              </w:rPr>
              <w:t>САНПин</w:t>
            </w:r>
            <w:proofErr w:type="spellEnd"/>
            <w:r w:rsidR="00C22190" w:rsidRPr="0065228E">
              <w:rPr>
                <w:sz w:val="24"/>
                <w:szCs w:val="24"/>
              </w:rPr>
              <w:t>;</w:t>
            </w:r>
          </w:p>
          <w:p w14:paraId="19D8C23B" w14:textId="39C1B5FE" w:rsidR="00C22190" w:rsidRPr="00C22190" w:rsidRDefault="00C22190" w:rsidP="000C5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распространение новой </w:t>
            </w:r>
            <w:proofErr w:type="spellStart"/>
            <w:r>
              <w:rPr>
                <w:sz w:val="24"/>
                <w:szCs w:val="24"/>
              </w:rPr>
              <w:t>короновирусной</w:t>
            </w:r>
            <w:proofErr w:type="spellEnd"/>
            <w:r>
              <w:rPr>
                <w:sz w:val="24"/>
                <w:szCs w:val="24"/>
              </w:rPr>
              <w:t xml:space="preserve"> инфекции </w:t>
            </w:r>
            <w:proofErr w:type="spellStart"/>
            <w:r>
              <w:rPr>
                <w:sz w:val="24"/>
                <w:szCs w:val="24"/>
                <w:lang w:val="en-US"/>
              </w:rPr>
              <w:t>Covid</w:t>
            </w:r>
            <w:proofErr w:type="spellEnd"/>
            <w:r w:rsidRPr="00C22190">
              <w:rPr>
                <w:sz w:val="24"/>
                <w:szCs w:val="24"/>
              </w:rPr>
              <w:t>-19</w:t>
            </w:r>
            <w:r>
              <w:rPr>
                <w:sz w:val="24"/>
                <w:szCs w:val="24"/>
              </w:rPr>
              <w:t>.</w:t>
            </w:r>
          </w:p>
        </w:tc>
      </w:tr>
      <w:tr w:rsidR="000C5616" w:rsidRPr="00C22190" w14:paraId="13AC8241" w14:textId="77777777" w:rsidTr="00F71587">
        <w:tc>
          <w:tcPr>
            <w:tcW w:w="543" w:type="dxa"/>
            <w:gridSpan w:val="2"/>
            <w:shd w:val="clear" w:color="auto" w:fill="D9D9D9" w:themeFill="background1" w:themeFillShade="D9"/>
          </w:tcPr>
          <w:p w14:paraId="36228239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7</w:t>
            </w:r>
          </w:p>
        </w:tc>
        <w:tc>
          <w:tcPr>
            <w:tcW w:w="9281" w:type="dxa"/>
            <w:gridSpan w:val="5"/>
            <w:shd w:val="clear" w:color="auto" w:fill="D9D9D9" w:themeFill="background1" w:themeFillShade="D9"/>
          </w:tcPr>
          <w:p w14:paraId="64EA82E5" w14:textId="77777777" w:rsidR="000C5616" w:rsidRPr="00C22190" w:rsidRDefault="000C5616" w:rsidP="000C5616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Этапы и мероприятия по достижению цели</w:t>
            </w:r>
          </w:p>
        </w:tc>
      </w:tr>
      <w:tr w:rsidR="00325135" w:rsidRPr="00C22190" w14:paraId="1353A3D7" w14:textId="77777777" w:rsidTr="009D01C8">
        <w:tc>
          <w:tcPr>
            <w:tcW w:w="9824" w:type="dxa"/>
            <w:gridSpan w:val="7"/>
          </w:tcPr>
          <w:p w14:paraId="66A19E5D" w14:textId="38D0A159" w:rsidR="00325135" w:rsidRPr="00C22190" w:rsidRDefault="00325135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b/>
                <w:bCs/>
                <w:sz w:val="24"/>
                <w:szCs w:val="24"/>
              </w:rPr>
              <w:t>Организационный этап</w:t>
            </w:r>
            <w:r w:rsidRPr="00C22190">
              <w:rPr>
                <w:sz w:val="24"/>
                <w:szCs w:val="24"/>
              </w:rPr>
              <w:t xml:space="preserve"> (январь 202</w:t>
            </w:r>
            <w:r w:rsidR="00C22A40" w:rsidRPr="00C22190">
              <w:rPr>
                <w:sz w:val="24"/>
                <w:szCs w:val="24"/>
              </w:rPr>
              <w:t>1 – май 2021):</w:t>
            </w:r>
          </w:p>
          <w:p w14:paraId="578D0E10" w14:textId="5EBEF16A" w:rsidR="00C22A40" w:rsidRPr="00C22190" w:rsidRDefault="00C22A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инициация проекта, создание рабочей группы по проекту (</w:t>
            </w:r>
            <w:r w:rsidRPr="00F30870">
              <w:rPr>
                <w:i/>
                <w:iCs/>
                <w:sz w:val="24"/>
                <w:szCs w:val="24"/>
              </w:rPr>
              <w:t>отв. Заведующий);</w:t>
            </w:r>
          </w:p>
          <w:p w14:paraId="784D8FA6" w14:textId="5BAF4006" w:rsidR="00C22A40" w:rsidRPr="00C22190" w:rsidRDefault="00C22A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разработка концепции проекта инфраструктурного решения (</w:t>
            </w:r>
            <w:r w:rsidRPr="00F30870">
              <w:rPr>
                <w:i/>
                <w:iCs/>
                <w:sz w:val="24"/>
                <w:szCs w:val="24"/>
              </w:rPr>
              <w:t xml:space="preserve">отв. Зам. </w:t>
            </w:r>
            <w:r w:rsidR="00F30870">
              <w:rPr>
                <w:i/>
                <w:iCs/>
                <w:sz w:val="24"/>
                <w:szCs w:val="24"/>
              </w:rPr>
              <w:t xml:space="preserve">зав. </w:t>
            </w:r>
            <w:r w:rsidRPr="00F30870">
              <w:rPr>
                <w:i/>
                <w:iCs/>
                <w:sz w:val="24"/>
                <w:szCs w:val="24"/>
              </w:rPr>
              <w:t>по УВР</w:t>
            </w:r>
            <w:r w:rsidRPr="00C22190">
              <w:rPr>
                <w:sz w:val="24"/>
                <w:szCs w:val="24"/>
              </w:rPr>
              <w:t>);</w:t>
            </w:r>
          </w:p>
          <w:p w14:paraId="7DECE66A" w14:textId="4C71D278" w:rsidR="00C22A40" w:rsidRPr="00C22190" w:rsidRDefault="00C22A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разработка дизайна инфраструктурного реш</w:t>
            </w:r>
            <w:r w:rsidR="00C22190">
              <w:rPr>
                <w:sz w:val="24"/>
                <w:szCs w:val="24"/>
              </w:rPr>
              <w:t>ени</w:t>
            </w:r>
            <w:r w:rsidRPr="00C22190">
              <w:rPr>
                <w:sz w:val="24"/>
                <w:szCs w:val="24"/>
              </w:rPr>
              <w:t>я (</w:t>
            </w:r>
            <w:r w:rsidRPr="00F30870">
              <w:rPr>
                <w:i/>
                <w:iCs/>
                <w:sz w:val="24"/>
                <w:szCs w:val="24"/>
              </w:rPr>
              <w:t xml:space="preserve">отв. </w:t>
            </w:r>
            <w:proofErr w:type="spellStart"/>
            <w:proofErr w:type="gramStart"/>
            <w:r w:rsidRPr="00F30870">
              <w:rPr>
                <w:i/>
                <w:iCs/>
                <w:sz w:val="24"/>
                <w:szCs w:val="24"/>
              </w:rPr>
              <w:t>Ст.воспитатель</w:t>
            </w:r>
            <w:proofErr w:type="spellEnd"/>
            <w:proofErr w:type="gramEnd"/>
            <w:r w:rsidRPr="00F30870">
              <w:rPr>
                <w:i/>
                <w:iCs/>
                <w:sz w:val="24"/>
                <w:szCs w:val="24"/>
              </w:rPr>
              <w:t>);</w:t>
            </w:r>
          </w:p>
          <w:p w14:paraId="635CA4B8" w14:textId="405547C7" w:rsidR="00C22A40" w:rsidRPr="00F30870" w:rsidRDefault="00C22A40" w:rsidP="005229A1">
            <w:pPr>
              <w:jc w:val="both"/>
              <w:rPr>
                <w:i/>
                <w:iCs/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разработка бюджета проекта, изыскание средств для реализации проекта </w:t>
            </w:r>
            <w:r w:rsidRPr="00F30870">
              <w:rPr>
                <w:i/>
                <w:iCs/>
                <w:sz w:val="24"/>
                <w:szCs w:val="24"/>
              </w:rPr>
              <w:t xml:space="preserve">(отв. </w:t>
            </w:r>
            <w:proofErr w:type="spellStart"/>
            <w:r w:rsidRPr="00F30870">
              <w:rPr>
                <w:i/>
                <w:iCs/>
                <w:sz w:val="24"/>
                <w:szCs w:val="24"/>
              </w:rPr>
              <w:t>Зам.</w:t>
            </w:r>
            <w:r w:rsidR="00F30870">
              <w:rPr>
                <w:i/>
                <w:iCs/>
                <w:sz w:val="24"/>
                <w:szCs w:val="24"/>
              </w:rPr>
              <w:t>зав</w:t>
            </w:r>
            <w:proofErr w:type="spellEnd"/>
            <w:r w:rsidR="00F30870">
              <w:rPr>
                <w:i/>
                <w:iCs/>
                <w:sz w:val="24"/>
                <w:szCs w:val="24"/>
              </w:rPr>
              <w:t>. по</w:t>
            </w:r>
            <w:r w:rsidRPr="00F30870">
              <w:rPr>
                <w:i/>
                <w:iCs/>
                <w:sz w:val="24"/>
                <w:szCs w:val="24"/>
              </w:rPr>
              <w:t xml:space="preserve"> АХР).</w:t>
            </w:r>
          </w:p>
          <w:p w14:paraId="603EE28C" w14:textId="7C09DBD7" w:rsidR="00C22A40" w:rsidRPr="00C22190" w:rsidRDefault="00C22A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b/>
                <w:bCs/>
                <w:sz w:val="24"/>
                <w:szCs w:val="24"/>
              </w:rPr>
              <w:t>Основной этап</w:t>
            </w:r>
            <w:r w:rsidRPr="00C22190">
              <w:rPr>
                <w:sz w:val="24"/>
                <w:szCs w:val="24"/>
              </w:rPr>
              <w:t xml:space="preserve"> (май 2021 – </w:t>
            </w:r>
            <w:r w:rsidR="00C31E40" w:rsidRPr="00C22190">
              <w:rPr>
                <w:sz w:val="24"/>
                <w:szCs w:val="24"/>
              </w:rPr>
              <w:t>июль</w:t>
            </w:r>
            <w:r w:rsidRPr="00C22190">
              <w:rPr>
                <w:sz w:val="24"/>
                <w:szCs w:val="24"/>
              </w:rPr>
              <w:t xml:space="preserve"> 2022):</w:t>
            </w:r>
          </w:p>
          <w:p w14:paraId="0128D991" w14:textId="5851F35E" w:rsidR="00C22A40" w:rsidRPr="00F30870" w:rsidRDefault="00C22A40" w:rsidP="005229A1">
            <w:pPr>
              <w:jc w:val="both"/>
              <w:rPr>
                <w:i/>
                <w:iCs/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проведение ремонтно-строительных работ по преобразованию пространства </w:t>
            </w:r>
            <w:r w:rsidRPr="00F30870">
              <w:rPr>
                <w:i/>
                <w:iCs/>
                <w:sz w:val="24"/>
                <w:szCs w:val="24"/>
              </w:rPr>
              <w:t>(отв. Заведующий);</w:t>
            </w:r>
          </w:p>
          <w:p w14:paraId="0EFC6F4F" w14:textId="293200D5" w:rsidR="00C22A40" w:rsidRPr="00C22190" w:rsidRDefault="00C22A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презентация нового инфраструктурного решения педагогическому коллективу, родительскому сообществу </w:t>
            </w:r>
            <w:r w:rsidRPr="00F30870">
              <w:rPr>
                <w:i/>
                <w:iCs/>
                <w:sz w:val="24"/>
                <w:szCs w:val="24"/>
              </w:rPr>
              <w:t>(отв. Заведующий);</w:t>
            </w:r>
          </w:p>
          <w:p w14:paraId="38B023F6" w14:textId="684D8FE5" w:rsidR="00C22A40" w:rsidRPr="00C22190" w:rsidRDefault="00C22A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разработка и согласование плана-графика проведения образовательной деятельности в «</w:t>
            </w:r>
            <w:r w:rsidR="00F30870">
              <w:rPr>
                <w:sz w:val="24"/>
                <w:szCs w:val="24"/>
              </w:rPr>
              <w:t>Н</w:t>
            </w:r>
            <w:r w:rsidRPr="00C22190">
              <w:rPr>
                <w:sz w:val="24"/>
                <w:szCs w:val="24"/>
              </w:rPr>
              <w:t>ескучном саду»</w:t>
            </w:r>
            <w:r w:rsidR="00C31E40" w:rsidRPr="00C22190">
              <w:rPr>
                <w:sz w:val="24"/>
                <w:szCs w:val="24"/>
              </w:rPr>
              <w:t xml:space="preserve"> на 2021-2022 </w:t>
            </w:r>
            <w:proofErr w:type="spellStart"/>
            <w:proofErr w:type="gramStart"/>
            <w:r w:rsidR="00C31E40" w:rsidRPr="00C22190">
              <w:rPr>
                <w:sz w:val="24"/>
                <w:szCs w:val="24"/>
              </w:rPr>
              <w:t>уч.год</w:t>
            </w:r>
            <w:proofErr w:type="spellEnd"/>
            <w:proofErr w:type="gramEnd"/>
            <w:r w:rsidR="00C31E40" w:rsidRPr="00C22190">
              <w:rPr>
                <w:sz w:val="24"/>
                <w:szCs w:val="24"/>
              </w:rPr>
              <w:t xml:space="preserve"> (</w:t>
            </w:r>
            <w:r w:rsidR="00C31E40" w:rsidRPr="00F30870">
              <w:rPr>
                <w:i/>
                <w:iCs/>
                <w:sz w:val="24"/>
                <w:szCs w:val="24"/>
              </w:rPr>
              <w:t xml:space="preserve">отв. </w:t>
            </w:r>
            <w:proofErr w:type="spellStart"/>
            <w:r w:rsidR="00C31E40" w:rsidRPr="00F30870">
              <w:rPr>
                <w:i/>
                <w:iCs/>
                <w:sz w:val="24"/>
                <w:szCs w:val="24"/>
              </w:rPr>
              <w:t>Ст.воспитатель</w:t>
            </w:r>
            <w:proofErr w:type="spellEnd"/>
            <w:r w:rsidR="00C31E40" w:rsidRPr="00F30870">
              <w:rPr>
                <w:i/>
                <w:iCs/>
                <w:sz w:val="24"/>
                <w:szCs w:val="24"/>
              </w:rPr>
              <w:t>);</w:t>
            </w:r>
          </w:p>
          <w:p w14:paraId="679A43A9" w14:textId="67931554" w:rsidR="00C31E40" w:rsidRPr="00C22190" w:rsidRDefault="00C31E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разработка и согласование плана выступлений творческих коллективов </w:t>
            </w:r>
            <w:proofErr w:type="spellStart"/>
            <w:r w:rsidRPr="00C22190">
              <w:rPr>
                <w:sz w:val="24"/>
                <w:szCs w:val="24"/>
              </w:rPr>
              <w:t>г.Красноярска</w:t>
            </w:r>
            <w:proofErr w:type="spellEnd"/>
            <w:r w:rsidRPr="00C22190">
              <w:rPr>
                <w:sz w:val="24"/>
                <w:szCs w:val="24"/>
              </w:rPr>
              <w:t xml:space="preserve"> в «Нескучном саду», проведения массовых досуговых мероприятий (</w:t>
            </w:r>
            <w:r w:rsidRPr="00F30870">
              <w:rPr>
                <w:i/>
                <w:iCs/>
                <w:sz w:val="24"/>
                <w:szCs w:val="24"/>
              </w:rPr>
              <w:t xml:space="preserve">отв. </w:t>
            </w:r>
            <w:proofErr w:type="spellStart"/>
            <w:r w:rsidRPr="00F30870">
              <w:rPr>
                <w:i/>
                <w:iCs/>
                <w:sz w:val="24"/>
                <w:szCs w:val="24"/>
              </w:rPr>
              <w:t>Зам</w:t>
            </w:r>
            <w:r w:rsidR="00F30870" w:rsidRPr="00F30870">
              <w:rPr>
                <w:i/>
                <w:iCs/>
                <w:sz w:val="24"/>
                <w:szCs w:val="24"/>
              </w:rPr>
              <w:t>.зав</w:t>
            </w:r>
            <w:proofErr w:type="spellEnd"/>
            <w:r w:rsidR="00F30870" w:rsidRPr="00F30870">
              <w:rPr>
                <w:i/>
                <w:iCs/>
                <w:sz w:val="24"/>
                <w:szCs w:val="24"/>
              </w:rPr>
              <w:t>.</w:t>
            </w:r>
            <w:r w:rsidRPr="00F30870">
              <w:rPr>
                <w:i/>
                <w:iCs/>
                <w:sz w:val="24"/>
                <w:szCs w:val="24"/>
              </w:rPr>
              <w:t xml:space="preserve"> по УВР</w:t>
            </w:r>
            <w:r w:rsidR="00F30870" w:rsidRPr="00F30870">
              <w:rPr>
                <w:i/>
                <w:iCs/>
                <w:sz w:val="24"/>
                <w:szCs w:val="24"/>
              </w:rPr>
              <w:t>,</w:t>
            </w:r>
            <w:r w:rsidRPr="00F30870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30870">
              <w:rPr>
                <w:i/>
                <w:iCs/>
                <w:sz w:val="24"/>
                <w:szCs w:val="24"/>
              </w:rPr>
              <w:t>муз.руководитель</w:t>
            </w:r>
            <w:proofErr w:type="spellEnd"/>
            <w:proofErr w:type="gramEnd"/>
            <w:r w:rsidRPr="00F30870">
              <w:rPr>
                <w:i/>
                <w:iCs/>
                <w:sz w:val="24"/>
                <w:szCs w:val="24"/>
              </w:rPr>
              <w:t>);</w:t>
            </w:r>
          </w:p>
          <w:p w14:paraId="20D6525E" w14:textId="3E0B4264" w:rsidR="00C31E40" w:rsidRPr="00C22190" w:rsidRDefault="00C31E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контроль за проведением образовательной и культурно-досуговой деятельностью в «Нескучном саду» (</w:t>
            </w:r>
            <w:r w:rsidRPr="00F30870">
              <w:rPr>
                <w:i/>
                <w:iCs/>
                <w:sz w:val="24"/>
                <w:szCs w:val="24"/>
              </w:rPr>
              <w:t xml:space="preserve">отв. </w:t>
            </w:r>
            <w:proofErr w:type="spellStart"/>
            <w:proofErr w:type="gramStart"/>
            <w:r w:rsidRPr="00F30870">
              <w:rPr>
                <w:i/>
                <w:iCs/>
                <w:sz w:val="24"/>
                <w:szCs w:val="24"/>
              </w:rPr>
              <w:t>Ст.воспитатель</w:t>
            </w:r>
            <w:proofErr w:type="spellEnd"/>
            <w:proofErr w:type="gramEnd"/>
            <w:r w:rsidRPr="00F30870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30870">
              <w:rPr>
                <w:i/>
                <w:iCs/>
                <w:sz w:val="24"/>
                <w:szCs w:val="24"/>
              </w:rPr>
              <w:t>зам.</w:t>
            </w:r>
            <w:r w:rsidR="00F30870" w:rsidRPr="00F30870">
              <w:rPr>
                <w:i/>
                <w:iCs/>
                <w:sz w:val="24"/>
                <w:szCs w:val="24"/>
              </w:rPr>
              <w:t>зав</w:t>
            </w:r>
            <w:proofErr w:type="spellEnd"/>
            <w:r w:rsidR="00F30870" w:rsidRPr="00F30870">
              <w:rPr>
                <w:i/>
                <w:iCs/>
                <w:sz w:val="24"/>
                <w:szCs w:val="24"/>
              </w:rPr>
              <w:t xml:space="preserve">. </w:t>
            </w:r>
            <w:r w:rsidRPr="00F30870">
              <w:rPr>
                <w:i/>
                <w:iCs/>
                <w:sz w:val="24"/>
                <w:szCs w:val="24"/>
              </w:rPr>
              <w:t>по УВР</w:t>
            </w:r>
            <w:r w:rsidRPr="00C22190">
              <w:rPr>
                <w:sz w:val="24"/>
                <w:szCs w:val="24"/>
              </w:rPr>
              <w:t>).</w:t>
            </w:r>
          </w:p>
          <w:p w14:paraId="51A25032" w14:textId="02E97AD6" w:rsidR="00C31E40" w:rsidRPr="00C22190" w:rsidRDefault="00C31E40" w:rsidP="005229A1">
            <w:pPr>
              <w:jc w:val="both"/>
              <w:rPr>
                <w:b/>
                <w:bCs/>
                <w:sz w:val="24"/>
                <w:szCs w:val="24"/>
              </w:rPr>
            </w:pPr>
            <w:r w:rsidRPr="00C22190">
              <w:rPr>
                <w:b/>
                <w:bCs/>
                <w:sz w:val="24"/>
                <w:szCs w:val="24"/>
              </w:rPr>
              <w:t>Аналитический этап (июль 2022 – август 2022):</w:t>
            </w:r>
          </w:p>
          <w:p w14:paraId="0AA043BE" w14:textId="1C7C639F" w:rsidR="00C31E40" w:rsidRPr="00C22190" w:rsidRDefault="00C31E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lastRenderedPageBreak/>
              <w:t xml:space="preserve">- анализ результативности деятельности по эксплуатации нового инфраструктурного решения «Нескучный сад» в 2021-2022 </w:t>
            </w:r>
            <w:proofErr w:type="spellStart"/>
            <w:proofErr w:type="gramStart"/>
            <w:r w:rsidRPr="00C22190">
              <w:rPr>
                <w:sz w:val="24"/>
                <w:szCs w:val="24"/>
              </w:rPr>
              <w:t>уч.году</w:t>
            </w:r>
            <w:proofErr w:type="spellEnd"/>
            <w:proofErr w:type="gramEnd"/>
            <w:r w:rsidRPr="00C22190">
              <w:rPr>
                <w:sz w:val="24"/>
                <w:szCs w:val="24"/>
              </w:rPr>
              <w:t xml:space="preserve"> (</w:t>
            </w:r>
            <w:r w:rsidRPr="00F30870">
              <w:rPr>
                <w:i/>
                <w:iCs/>
                <w:sz w:val="24"/>
                <w:szCs w:val="24"/>
              </w:rPr>
              <w:t xml:space="preserve">отв. </w:t>
            </w:r>
            <w:proofErr w:type="spellStart"/>
            <w:r w:rsidR="00EC3776" w:rsidRPr="00F30870">
              <w:rPr>
                <w:i/>
                <w:iCs/>
                <w:sz w:val="24"/>
                <w:szCs w:val="24"/>
              </w:rPr>
              <w:t>Ст.воспитатель</w:t>
            </w:r>
            <w:proofErr w:type="spellEnd"/>
            <w:r w:rsidRPr="00C22190">
              <w:rPr>
                <w:sz w:val="24"/>
                <w:szCs w:val="24"/>
              </w:rPr>
              <w:t>);</w:t>
            </w:r>
          </w:p>
          <w:p w14:paraId="65B5C4D8" w14:textId="3DCA1FBB" w:rsidR="00C31E40" w:rsidRPr="00C22190" w:rsidRDefault="00C31E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подготовка документации и представление проекта инфраструктурного решения «Нескучный сад» для участия в </w:t>
            </w:r>
            <w:r w:rsidRPr="00C22190">
              <w:rPr>
                <w:sz w:val="24"/>
                <w:szCs w:val="24"/>
                <w:lang w:val="en-US"/>
              </w:rPr>
              <w:t>V</w:t>
            </w:r>
            <w:r w:rsidRPr="00C22190">
              <w:rPr>
                <w:sz w:val="24"/>
                <w:szCs w:val="24"/>
              </w:rPr>
              <w:t xml:space="preserve"> городском фестивале инфраструктурных решений муниципальных образовательных организаций г.</w:t>
            </w:r>
            <w:r w:rsidR="00EC3776">
              <w:rPr>
                <w:sz w:val="24"/>
                <w:szCs w:val="24"/>
              </w:rPr>
              <w:t xml:space="preserve"> </w:t>
            </w:r>
            <w:r w:rsidRPr="00C22190">
              <w:rPr>
                <w:sz w:val="24"/>
                <w:szCs w:val="24"/>
              </w:rPr>
              <w:t>Красноярска (</w:t>
            </w:r>
            <w:r w:rsidRPr="00F30870">
              <w:rPr>
                <w:i/>
                <w:iCs/>
                <w:sz w:val="24"/>
                <w:szCs w:val="24"/>
              </w:rPr>
              <w:t xml:space="preserve">отв. </w:t>
            </w:r>
            <w:proofErr w:type="spellStart"/>
            <w:r w:rsidRPr="00F30870">
              <w:rPr>
                <w:i/>
                <w:iCs/>
                <w:sz w:val="24"/>
                <w:szCs w:val="24"/>
              </w:rPr>
              <w:t>Зам.</w:t>
            </w:r>
            <w:r w:rsidR="00F30870" w:rsidRPr="00F30870">
              <w:rPr>
                <w:i/>
                <w:iCs/>
                <w:sz w:val="24"/>
                <w:szCs w:val="24"/>
              </w:rPr>
              <w:t>зав</w:t>
            </w:r>
            <w:proofErr w:type="spellEnd"/>
            <w:r w:rsidR="00F30870" w:rsidRPr="00F30870">
              <w:rPr>
                <w:i/>
                <w:iCs/>
                <w:sz w:val="24"/>
                <w:szCs w:val="24"/>
              </w:rPr>
              <w:t xml:space="preserve">. </w:t>
            </w:r>
            <w:r w:rsidRPr="00F30870">
              <w:rPr>
                <w:i/>
                <w:iCs/>
                <w:sz w:val="24"/>
                <w:szCs w:val="24"/>
              </w:rPr>
              <w:t>по УВР</w:t>
            </w:r>
            <w:r w:rsidR="00F30870">
              <w:rPr>
                <w:sz w:val="24"/>
                <w:szCs w:val="24"/>
              </w:rPr>
              <w:t>)</w:t>
            </w:r>
            <w:r w:rsidRPr="00C22190">
              <w:rPr>
                <w:sz w:val="24"/>
                <w:szCs w:val="24"/>
              </w:rPr>
              <w:t>;</w:t>
            </w:r>
          </w:p>
          <w:p w14:paraId="17041984" w14:textId="230F0C3C" w:rsidR="00C31E40" w:rsidRPr="00C22190" w:rsidRDefault="00C31E40" w:rsidP="005229A1">
            <w:pPr>
              <w:jc w:val="both"/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принятие решение о дальнейшем развитии проекта (</w:t>
            </w:r>
            <w:r w:rsidRPr="00F30870">
              <w:rPr>
                <w:i/>
                <w:iCs/>
                <w:sz w:val="24"/>
                <w:szCs w:val="24"/>
              </w:rPr>
              <w:t>отв. Заведующий</w:t>
            </w:r>
            <w:r w:rsidRPr="00C22190">
              <w:rPr>
                <w:sz w:val="24"/>
                <w:szCs w:val="24"/>
              </w:rPr>
              <w:t>).</w:t>
            </w:r>
          </w:p>
        </w:tc>
      </w:tr>
      <w:tr w:rsidR="005352B0" w:rsidRPr="00C22190" w14:paraId="45AFE73E" w14:textId="77777777" w:rsidTr="00F71587">
        <w:tc>
          <w:tcPr>
            <w:tcW w:w="488" w:type="dxa"/>
            <w:shd w:val="clear" w:color="auto" w:fill="D9D9D9" w:themeFill="background1" w:themeFillShade="D9"/>
          </w:tcPr>
          <w:p w14:paraId="2B79EAFE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9336" w:type="dxa"/>
            <w:gridSpan w:val="6"/>
            <w:shd w:val="clear" w:color="auto" w:fill="D9D9D9" w:themeFill="background1" w:themeFillShade="D9"/>
          </w:tcPr>
          <w:p w14:paraId="7F38EB82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Ресурсы</w:t>
            </w:r>
          </w:p>
        </w:tc>
      </w:tr>
      <w:tr w:rsidR="00C31E40" w:rsidRPr="00C22190" w14:paraId="3C3C601C" w14:textId="78697ED9" w:rsidTr="00F71587">
        <w:trPr>
          <w:trHeight w:val="315"/>
        </w:trPr>
        <w:tc>
          <w:tcPr>
            <w:tcW w:w="4616" w:type="dxa"/>
            <w:gridSpan w:val="4"/>
          </w:tcPr>
          <w:p w14:paraId="3A391DE3" w14:textId="5124F49B" w:rsidR="00C31E40" w:rsidRPr="00F30870" w:rsidRDefault="00C31E40" w:rsidP="009D01C8">
            <w:pPr>
              <w:rPr>
                <w:i/>
                <w:iCs/>
                <w:sz w:val="24"/>
                <w:szCs w:val="24"/>
              </w:rPr>
            </w:pPr>
            <w:r w:rsidRPr="00F30870">
              <w:rPr>
                <w:i/>
                <w:iCs/>
                <w:sz w:val="24"/>
                <w:szCs w:val="24"/>
              </w:rPr>
              <w:t>Имеющиеся в организации</w:t>
            </w:r>
          </w:p>
        </w:tc>
        <w:tc>
          <w:tcPr>
            <w:tcW w:w="5208" w:type="dxa"/>
            <w:gridSpan w:val="3"/>
          </w:tcPr>
          <w:p w14:paraId="02344A37" w14:textId="59E1FB81" w:rsidR="00C31E40" w:rsidRPr="00F30870" w:rsidRDefault="00C31E40" w:rsidP="009D01C8">
            <w:pPr>
              <w:rPr>
                <w:i/>
                <w:iCs/>
                <w:sz w:val="24"/>
                <w:szCs w:val="24"/>
              </w:rPr>
            </w:pPr>
            <w:r w:rsidRPr="00F30870">
              <w:rPr>
                <w:i/>
                <w:iCs/>
                <w:sz w:val="24"/>
                <w:szCs w:val="24"/>
              </w:rPr>
              <w:t>Привлекаемые со стороны</w:t>
            </w:r>
          </w:p>
        </w:tc>
      </w:tr>
      <w:tr w:rsidR="00C31E40" w:rsidRPr="00C22190" w14:paraId="29847DF4" w14:textId="77777777" w:rsidTr="009D01C8">
        <w:trPr>
          <w:trHeight w:val="926"/>
        </w:trPr>
        <w:tc>
          <w:tcPr>
            <w:tcW w:w="9824" w:type="dxa"/>
            <w:gridSpan w:val="7"/>
          </w:tcPr>
          <w:p w14:paraId="11C76543" w14:textId="36FD044E" w:rsidR="00C31E40" w:rsidRPr="00C22190" w:rsidRDefault="00C31E40" w:rsidP="00C22190">
            <w:pPr>
              <w:jc w:val="both"/>
              <w:rPr>
                <w:sz w:val="24"/>
                <w:szCs w:val="24"/>
              </w:rPr>
            </w:pPr>
            <w:r w:rsidRPr="00C22190">
              <w:rPr>
                <w:b/>
                <w:bCs/>
                <w:sz w:val="24"/>
                <w:szCs w:val="24"/>
              </w:rPr>
              <w:t>Организационно-административные</w:t>
            </w:r>
            <w:r w:rsidRPr="00C22190">
              <w:rPr>
                <w:sz w:val="24"/>
                <w:szCs w:val="24"/>
              </w:rPr>
              <w:t xml:space="preserve"> </w:t>
            </w:r>
            <w:r w:rsidR="00E23FF9" w:rsidRPr="00C22190">
              <w:rPr>
                <w:sz w:val="24"/>
                <w:szCs w:val="24"/>
              </w:rPr>
              <w:t>- контроль за реализацией проекта, образовательной и культурно-досуговой деятельностью, организуемой в социокультурном пространстве на открытом воздухе «Нескучный сад»</w:t>
            </w:r>
          </w:p>
        </w:tc>
      </w:tr>
      <w:tr w:rsidR="00C31E40" w:rsidRPr="00C22190" w14:paraId="287BAAC4" w14:textId="5001F952" w:rsidTr="00F71587">
        <w:trPr>
          <w:gridAfter w:val="1"/>
          <w:wAfter w:w="13" w:type="dxa"/>
          <w:trHeight w:val="735"/>
        </w:trPr>
        <w:tc>
          <w:tcPr>
            <w:tcW w:w="4699" w:type="dxa"/>
            <w:gridSpan w:val="5"/>
          </w:tcPr>
          <w:p w14:paraId="6CF7DB7E" w14:textId="77777777" w:rsidR="00E23FF9" w:rsidRPr="00C22190" w:rsidRDefault="00E23FF9" w:rsidP="009D01C8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Административный блок МАДОУ №50:</w:t>
            </w:r>
          </w:p>
          <w:p w14:paraId="7B01C20D" w14:textId="73A0700F" w:rsidR="00C31E40" w:rsidRPr="00C22190" w:rsidRDefault="00E23FF9" w:rsidP="009D01C8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Заведующий </w:t>
            </w:r>
          </w:p>
          <w:p w14:paraId="6FA40A83" w14:textId="7BAC6E46" w:rsidR="00E23FF9" w:rsidRPr="00C22190" w:rsidRDefault="00E23FF9" w:rsidP="009D01C8">
            <w:pPr>
              <w:rPr>
                <w:sz w:val="24"/>
                <w:szCs w:val="24"/>
              </w:rPr>
            </w:pPr>
            <w:proofErr w:type="spellStart"/>
            <w:r w:rsidRPr="00C22190">
              <w:rPr>
                <w:sz w:val="24"/>
                <w:szCs w:val="24"/>
              </w:rPr>
              <w:t>Зам.зав</w:t>
            </w:r>
            <w:proofErr w:type="spellEnd"/>
            <w:r w:rsidRPr="00C22190">
              <w:rPr>
                <w:sz w:val="24"/>
                <w:szCs w:val="24"/>
              </w:rPr>
              <w:t>. по УВР</w:t>
            </w:r>
          </w:p>
          <w:p w14:paraId="210F7D3A" w14:textId="12D4CD8F" w:rsidR="00E23FF9" w:rsidRPr="00C22190" w:rsidRDefault="00E23FF9" w:rsidP="009D01C8">
            <w:pPr>
              <w:rPr>
                <w:sz w:val="24"/>
                <w:szCs w:val="24"/>
              </w:rPr>
            </w:pPr>
            <w:proofErr w:type="spellStart"/>
            <w:r w:rsidRPr="00C22190">
              <w:rPr>
                <w:sz w:val="24"/>
                <w:szCs w:val="24"/>
              </w:rPr>
              <w:t>Зам.зав</w:t>
            </w:r>
            <w:proofErr w:type="spellEnd"/>
            <w:r w:rsidRPr="00C22190">
              <w:rPr>
                <w:sz w:val="24"/>
                <w:szCs w:val="24"/>
              </w:rPr>
              <w:t>. по АХР</w:t>
            </w:r>
          </w:p>
          <w:p w14:paraId="6A75138B" w14:textId="23506A58" w:rsidR="00C31E40" w:rsidRPr="00C22190" w:rsidRDefault="00E23FF9" w:rsidP="00C2219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5112" w:type="dxa"/>
          </w:tcPr>
          <w:p w14:paraId="76C6AB5B" w14:textId="05D6B121" w:rsidR="00C31E40" w:rsidRPr="00C22190" w:rsidRDefault="00E23FF9" w:rsidP="009D01C8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Соглашения о сотрудничестве с социокультурными организациями</w:t>
            </w:r>
            <w:r w:rsidR="00C22190">
              <w:rPr>
                <w:sz w:val="24"/>
                <w:szCs w:val="24"/>
              </w:rPr>
              <w:t xml:space="preserve"> и творческими коллективами </w:t>
            </w:r>
            <w:r w:rsidRPr="00C22190">
              <w:rPr>
                <w:sz w:val="24"/>
                <w:szCs w:val="24"/>
              </w:rPr>
              <w:t>города Красноярска</w:t>
            </w:r>
          </w:p>
        </w:tc>
      </w:tr>
      <w:tr w:rsidR="00E23FF9" w:rsidRPr="00C22190" w14:paraId="68E35481" w14:textId="77777777" w:rsidTr="009D01C8">
        <w:trPr>
          <w:trHeight w:val="293"/>
        </w:trPr>
        <w:tc>
          <w:tcPr>
            <w:tcW w:w="9824" w:type="dxa"/>
            <w:gridSpan w:val="7"/>
          </w:tcPr>
          <w:p w14:paraId="19FBB88A" w14:textId="01F78299" w:rsidR="00E23FF9" w:rsidRPr="00C22190" w:rsidRDefault="00E23FF9" w:rsidP="00E23FF9">
            <w:pPr>
              <w:rPr>
                <w:sz w:val="24"/>
                <w:szCs w:val="24"/>
              </w:rPr>
            </w:pPr>
            <w:r w:rsidRPr="00C22190">
              <w:rPr>
                <w:b/>
                <w:bCs/>
                <w:sz w:val="24"/>
                <w:szCs w:val="24"/>
              </w:rPr>
              <w:t xml:space="preserve">Кадровые </w:t>
            </w:r>
            <w:r w:rsidRPr="00C22190">
              <w:rPr>
                <w:sz w:val="24"/>
                <w:szCs w:val="24"/>
              </w:rPr>
              <w:t>– организация образовательной и культурно-досуговой деятельности в социокультурном пространстве на открытом воздухе «Нескучный сад»</w:t>
            </w:r>
          </w:p>
        </w:tc>
      </w:tr>
      <w:tr w:rsidR="00E23FF9" w:rsidRPr="00C22190" w14:paraId="682F5D57" w14:textId="77777777" w:rsidTr="00F71587">
        <w:trPr>
          <w:gridAfter w:val="1"/>
          <w:wAfter w:w="13" w:type="dxa"/>
          <w:trHeight w:val="735"/>
        </w:trPr>
        <w:tc>
          <w:tcPr>
            <w:tcW w:w="4699" w:type="dxa"/>
            <w:gridSpan w:val="5"/>
          </w:tcPr>
          <w:p w14:paraId="7768BF23" w14:textId="77777777" w:rsidR="00E23FF9" w:rsidRPr="00C22190" w:rsidRDefault="00E23FF9" w:rsidP="00C2219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Педагоги МАДОУ №50:</w:t>
            </w:r>
          </w:p>
          <w:p w14:paraId="57608517" w14:textId="77777777" w:rsidR="00E23FF9" w:rsidRPr="00C22190" w:rsidRDefault="00E23FF9" w:rsidP="00C2219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воспитатели (16 чел.);</w:t>
            </w:r>
          </w:p>
          <w:p w14:paraId="01069D67" w14:textId="77777777" w:rsidR="00E23FF9" w:rsidRPr="00C22190" w:rsidRDefault="00E23FF9" w:rsidP="00C2219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музыкальный руководитель (2 чел.);</w:t>
            </w:r>
          </w:p>
          <w:p w14:paraId="098A1E6C" w14:textId="77777777" w:rsidR="00E23FF9" w:rsidRPr="00C22190" w:rsidRDefault="00E23FF9" w:rsidP="00C2219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инструктор по физической культуре (1 чел.);</w:t>
            </w:r>
          </w:p>
          <w:p w14:paraId="3FE7FB10" w14:textId="0299CA76" w:rsidR="00E23FF9" w:rsidRPr="00C22190" w:rsidRDefault="00E23FF9" w:rsidP="00C2219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специалисты коррекционного профиля (10 чел.)</w:t>
            </w:r>
          </w:p>
        </w:tc>
        <w:tc>
          <w:tcPr>
            <w:tcW w:w="5112" w:type="dxa"/>
          </w:tcPr>
          <w:p w14:paraId="419765F6" w14:textId="4A4AF0CC" w:rsidR="00E23FF9" w:rsidRPr="00C22190" w:rsidRDefault="00E23FF9" w:rsidP="00C2219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Кадровый потенциал творческих коллективов и социокультурных учреждений города Красноярска </w:t>
            </w:r>
          </w:p>
        </w:tc>
      </w:tr>
      <w:tr w:rsidR="00E23FF9" w:rsidRPr="00C22190" w14:paraId="1510E92B" w14:textId="77777777" w:rsidTr="009D01C8">
        <w:trPr>
          <w:trHeight w:val="273"/>
        </w:trPr>
        <w:tc>
          <w:tcPr>
            <w:tcW w:w="9824" w:type="dxa"/>
            <w:gridSpan w:val="7"/>
          </w:tcPr>
          <w:p w14:paraId="65875D3D" w14:textId="0801A43B" w:rsidR="00E23FF9" w:rsidRPr="00C22190" w:rsidRDefault="00E23FF9">
            <w:pPr>
              <w:rPr>
                <w:b/>
                <w:bCs/>
                <w:sz w:val="24"/>
                <w:szCs w:val="24"/>
              </w:rPr>
            </w:pPr>
            <w:r w:rsidRPr="00C22190">
              <w:rPr>
                <w:b/>
                <w:bCs/>
                <w:sz w:val="24"/>
                <w:szCs w:val="24"/>
              </w:rPr>
              <w:t>Материально-технические</w:t>
            </w:r>
            <w:r w:rsidR="009D01C8" w:rsidRPr="00C22190">
              <w:rPr>
                <w:b/>
                <w:bCs/>
                <w:sz w:val="24"/>
                <w:szCs w:val="24"/>
              </w:rPr>
              <w:t xml:space="preserve"> </w:t>
            </w:r>
            <w:r w:rsidR="009D01C8" w:rsidRPr="00C22190">
              <w:rPr>
                <w:sz w:val="24"/>
                <w:szCs w:val="24"/>
              </w:rPr>
              <w:t>– обеспечение образовательной и культурно-досуговой деятельности в социокультурном пространстве на открытом воздухе «Нескучный сад»</w:t>
            </w:r>
          </w:p>
        </w:tc>
      </w:tr>
      <w:tr w:rsidR="00E23FF9" w:rsidRPr="00C22190" w14:paraId="7EEE6F7A" w14:textId="77777777" w:rsidTr="00F71587">
        <w:trPr>
          <w:gridAfter w:val="1"/>
          <w:wAfter w:w="13" w:type="dxa"/>
          <w:trHeight w:val="735"/>
        </w:trPr>
        <w:tc>
          <w:tcPr>
            <w:tcW w:w="4699" w:type="dxa"/>
            <w:gridSpan w:val="5"/>
          </w:tcPr>
          <w:p w14:paraId="04600211" w14:textId="10E39BAE" w:rsidR="009D01C8" w:rsidRPr="00C22190" w:rsidRDefault="009D01C8" w:rsidP="009D01C8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- материально-технические средства МАДОУ №50 (территория, оборудование, </w:t>
            </w:r>
            <w:proofErr w:type="spellStart"/>
            <w:proofErr w:type="gramStart"/>
            <w:r w:rsidRPr="00C22190">
              <w:rPr>
                <w:sz w:val="24"/>
                <w:szCs w:val="24"/>
              </w:rPr>
              <w:t>орг.техника</w:t>
            </w:r>
            <w:proofErr w:type="spellEnd"/>
            <w:proofErr w:type="gramEnd"/>
            <w:r w:rsidRPr="00C22190">
              <w:rPr>
                <w:sz w:val="24"/>
                <w:szCs w:val="24"/>
              </w:rPr>
              <w:t>, дидактические и методические материалы, музыкальные инструменты, костюмы и др.)</w:t>
            </w:r>
          </w:p>
        </w:tc>
        <w:tc>
          <w:tcPr>
            <w:tcW w:w="5112" w:type="dxa"/>
          </w:tcPr>
          <w:p w14:paraId="723BE5DE" w14:textId="0AA8D4D5" w:rsidR="00E23FF9" w:rsidRPr="00C22190" w:rsidRDefault="009D01C8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материально-технические средства организаций -партнеров (реквизит, костюм</w:t>
            </w:r>
            <w:r w:rsidR="00EC3776">
              <w:rPr>
                <w:sz w:val="24"/>
                <w:szCs w:val="24"/>
              </w:rPr>
              <w:t>ы</w:t>
            </w:r>
            <w:r w:rsidRPr="00C22190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C22190">
              <w:rPr>
                <w:sz w:val="24"/>
                <w:szCs w:val="24"/>
              </w:rPr>
              <w:t>орг.техника</w:t>
            </w:r>
            <w:proofErr w:type="spellEnd"/>
            <w:proofErr w:type="gramEnd"/>
            <w:r w:rsidRPr="00C22190">
              <w:rPr>
                <w:sz w:val="24"/>
                <w:szCs w:val="24"/>
              </w:rPr>
              <w:t>).</w:t>
            </w:r>
          </w:p>
        </w:tc>
      </w:tr>
      <w:tr w:rsidR="005352B0" w:rsidRPr="00C22190" w14:paraId="44BC1CBC" w14:textId="77777777" w:rsidTr="00F71587">
        <w:tc>
          <w:tcPr>
            <w:tcW w:w="488" w:type="dxa"/>
            <w:shd w:val="clear" w:color="auto" w:fill="D9D9D9" w:themeFill="background1" w:themeFillShade="D9"/>
          </w:tcPr>
          <w:p w14:paraId="733FF96C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9</w:t>
            </w:r>
          </w:p>
        </w:tc>
        <w:tc>
          <w:tcPr>
            <w:tcW w:w="9336" w:type="dxa"/>
            <w:gridSpan w:val="6"/>
            <w:shd w:val="clear" w:color="auto" w:fill="D9D9D9" w:themeFill="background1" w:themeFillShade="D9"/>
          </w:tcPr>
          <w:p w14:paraId="7850899C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Бюджет проекта (источники, характер и размер финансово-экономического обеспечения</w:t>
            </w:r>
          </w:p>
        </w:tc>
      </w:tr>
      <w:tr w:rsidR="00FA394D" w:rsidRPr="00C22190" w14:paraId="4A1912F5" w14:textId="77777777" w:rsidTr="009D01C8">
        <w:tc>
          <w:tcPr>
            <w:tcW w:w="9824" w:type="dxa"/>
            <w:gridSpan w:val="7"/>
          </w:tcPr>
          <w:p w14:paraId="658884AF" w14:textId="67E6D534" w:rsidR="00D01489" w:rsidRPr="00C22190" w:rsidRDefault="00D01489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 xml:space="preserve">Общий бюджет проекта </w:t>
            </w:r>
            <w:r w:rsidR="0065228E">
              <w:rPr>
                <w:sz w:val="24"/>
                <w:szCs w:val="24"/>
              </w:rPr>
              <w:t>160 000</w:t>
            </w:r>
            <w:r w:rsidRPr="00C22190">
              <w:rPr>
                <w:sz w:val="24"/>
                <w:szCs w:val="24"/>
              </w:rPr>
              <w:t xml:space="preserve"> руб.</w:t>
            </w:r>
          </w:p>
          <w:p w14:paraId="4D98AA50" w14:textId="7ED4E367" w:rsidR="00FA394D" w:rsidRPr="00C22190" w:rsidRDefault="009D01C8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бю</w:t>
            </w:r>
            <w:r w:rsidR="00D01489" w:rsidRPr="00C22190">
              <w:rPr>
                <w:sz w:val="24"/>
                <w:szCs w:val="24"/>
              </w:rPr>
              <w:t>д</w:t>
            </w:r>
            <w:r w:rsidRPr="00C22190">
              <w:rPr>
                <w:sz w:val="24"/>
                <w:szCs w:val="24"/>
              </w:rPr>
              <w:t>жетные средства (</w:t>
            </w:r>
            <w:r w:rsidR="0065228E">
              <w:rPr>
                <w:sz w:val="24"/>
                <w:szCs w:val="24"/>
              </w:rPr>
              <w:t xml:space="preserve">60 000 </w:t>
            </w:r>
            <w:r w:rsidRPr="00C22190">
              <w:rPr>
                <w:sz w:val="24"/>
                <w:szCs w:val="24"/>
              </w:rPr>
              <w:t>руб.);</w:t>
            </w:r>
          </w:p>
          <w:p w14:paraId="7FA723E5" w14:textId="242CCE66" w:rsidR="00D01489" w:rsidRPr="00C22190" w:rsidRDefault="009D01C8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- внебюджетные средства (</w:t>
            </w:r>
            <w:r w:rsidR="0065228E">
              <w:rPr>
                <w:sz w:val="24"/>
                <w:szCs w:val="24"/>
              </w:rPr>
              <w:t>100 000</w:t>
            </w:r>
            <w:r w:rsidRPr="00C22190">
              <w:rPr>
                <w:sz w:val="24"/>
                <w:szCs w:val="24"/>
              </w:rPr>
              <w:t xml:space="preserve"> </w:t>
            </w:r>
            <w:proofErr w:type="spellStart"/>
            <w:r w:rsidRPr="00C22190">
              <w:rPr>
                <w:sz w:val="24"/>
                <w:szCs w:val="24"/>
              </w:rPr>
              <w:t>руб</w:t>
            </w:r>
            <w:proofErr w:type="spellEnd"/>
            <w:r w:rsidRPr="00C22190">
              <w:rPr>
                <w:sz w:val="24"/>
                <w:szCs w:val="24"/>
              </w:rPr>
              <w:t>)</w:t>
            </w:r>
            <w:r w:rsidR="00D01489" w:rsidRPr="00C22190">
              <w:rPr>
                <w:sz w:val="24"/>
                <w:szCs w:val="24"/>
              </w:rPr>
              <w:t>.</w:t>
            </w:r>
          </w:p>
        </w:tc>
      </w:tr>
      <w:tr w:rsidR="005352B0" w:rsidRPr="00C22190" w14:paraId="4F807A2A" w14:textId="77777777" w:rsidTr="00F71587">
        <w:tc>
          <w:tcPr>
            <w:tcW w:w="488" w:type="dxa"/>
            <w:shd w:val="clear" w:color="auto" w:fill="D9D9D9" w:themeFill="background1" w:themeFillShade="D9"/>
          </w:tcPr>
          <w:p w14:paraId="3EF92A21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10</w:t>
            </w:r>
          </w:p>
        </w:tc>
        <w:tc>
          <w:tcPr>
            <w:tcW w:w="9336" w:type="dxa"/>
            <w:gridSpan w:val="6"/>
            <w:shd w:val="clear" w:color="auto" w:fill="D9D9D9" w:themeFill="background1" w:themeFillShade="D9"/>
          </w:tcPr>
          <w:p w14:paraId="77D207C1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Ожидаемый результат реализации проекта</w:t>
            </w:r>
          </w:p>
        </w:tc>
      </w:tr>
      <w:tr w:rsidR="00FA394D" w:rsidRPr="00C22190" w14:paraId="2ADAF01F" w14:textId="77777777" w:rsidTr="009D01C8">
        <w:tc>
          <w:tcPr>
            <w:tcW w:w="9824" w:type="dxa"/>
            <w:gridSpan w:val="7"/>
          </w:tcPr>
          <w:p w14:paraId="6CDEA7EA" w14:textId="360FC44E" w:rsidR="002753C0" w:rsidRPr="004C089C" w:rsidRDefault="00FA394D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  <w:u w:val="single"/>
              </w:rPr>
              <w:t>- в аспекте формирования образовательных результатов</w:t>
            </w:r>
            <w:r w:rsidR="002753C0" w:rsidRPr="004C089C">
              <w:rPr>
                <w:sz w:val="24"/>
                <w:szCs w:val="24"/>
                <w:u w:val="single"/>
              </w:rPr>
              <w:t>. Б</w:t>
            </w:r>
            <w:r w:rsidR="002753C0" w:rsidRPr="004C089C">
              <w:rPr>
                <w:sz w:val="24"/>
                <w:szCs w:val="24"/>
              </w:rPr>
              <w:t>лагодаря регулярным социокультурным практикам в «Нескучном парке»:</w:t>
            </w:r>
          </w:p>
          <w:p w14:paraId="34DCBCD0" w14:textId="2FEDED9B" w:rsidR="002753C0" w:rsidRPr="004C089C" w:rsidRDefault="002753C0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</w:rPr>
              <w:t>- дети приобщены к культурных традиция</w:t>
            </w:r>
            <w:r w:rsidR="004C089C">
              <w:rPr>
                <w:sz w:val="24"/>
                <w:szCs w:val="24"/>
              </w:rPr>
              <w:t>м</w:t>
            </w:r>
            <w:r w:rsidRPr="004C089C">
              <w:rPr>
                <w:sz w:val="24"/>
                <w:szCs w:val="24"/>
              </w:rPr>
              <w:t xml:space="preserve"> своего народа;</w:t>
            </w:r>
          </w:p>
          <w:p w14:paraId="13443455" w14:textId="77777777" w:rsidR="002753C0" w:rsidRPr="004C089C" w:rsidRDefault="002753C0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</w:rPr>
              <w:t>- у детей развиваются качества, необходимые для успешной социализации в обществе: эмпатия, коммуникабельность, ответственности, навыки сотрудничества, умения договариваться, умения соблюдать правила;</w:t>
            </w:r>
          </w:p>
          <w:p w14:paraId="3A986045" w14:textId="77777777" w:rsidR="002753C0" w:rsidRPr="004C089C" w:rsidRDefault="002753C0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</w:rPr>
              <w:t xml:space="preserve">- у детей формируются предпосылки ценностно-смыслового восприятия и понимания произведений искусства, явлений жизни, отношений между людьми; </w:t>
            </w:r>
          </w:p>
          <w:p w14:paraId="02B2042C" w14:textId="77777777" w:rsidR="002753C0" w:rsidRPr="004C089C" w:rsidRDefault="002753C0" w:rsidP="004C089C">
            <w:pPr>
              <w:jc w:val="both"/>
              <w:rPr>
                <w:color w:val="000000"/>
                <w:sz w:val="24"/>
                <w:szCs w:val="24"/>
              </w:rPr>
            </w:pPr>
            <w:r w:rsidRPr="004C089C">
              <w:rPr>
                <w:color w:val="000000"/>
                <w:sz w:val="24"/>
                <w:szCs w:val="24"/>
              </w:rPr>
              <w:t xml:space="preserve">- </w:t>
            </w:r>
            <w:r w:rsidRPr="004C089C">
              <w:rPr>
                <w:sz w:val="24"/>
                <w:szCs w:val="24"/>
              </w:rPr>
              <w:t>развивается понимание на слух содержания текстов различных жанров детской литературы (стихи, сказки, рассказы, пьесы);</w:t>
            </w:r>
          </w:p>
          <w:p w14:paraId="0256BBF1" w14:textId="77777777" w:rsidR="002753C0" w:rsidRPr="004C089C" w:rsidRDefault="002753C0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</w:rPr>
              <w:lastRenderedPageBreak/>
              <w:t xml:space="preserve">- дети приобретают дополнительный двигательный опыт, совершенствуют двигательную активность, укрепляют опорно-двигательный аппарат; </w:t>
            </w:r>
          </w:p>
          <w:p w14:paraId="5474C99E" w14:textId="77777777" w:rsidR="002753C0" w:rsidRPr="004C089C" w:rsidRDefault="002753C0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color w:val="000000"/>
                <w:sz w:val="24"/>
                <w:szCs w:val="24"/>
              </w:rPr>
              <w:t>- под влиянием чистого воздуха улучшаются процессы пищеварения и работы дыхательной системы, происходит положительное влияние на эмоционально-волевую сферы, что крайне актуально для детей с ОВЗ.</w:t>
            </w:r>
          </w:p>
          <w:p w14:paraId="6477561B" w14:textId="3B249ED1" w:rsidR="00814ADD" w:rsidRPr="004C089C" w:rsidRDefault="00FA394D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  <w:u w:val="single"/>
              </w:rPr>
              <w:t>- аспекте улучшения условий образовательной деятельности</w:t>
            </w:r>
            <w:r w:rsidR="00814ADD" w:rsidRPr="004C089C">
              <w:rPr>
                <w:sz w:val="24"/>
                <w:szCs w:val="24"/>
              </w:rPr>
              <w:t xml:space="preserve"> – </w:t>
            </w:r>
            <w:r w:rsidR="002753C0" w:rsidRPr="004C089C">
              <w:rPr>
                <w:sz w:val="24"/>
                <w:szCs w:val="24"/>
              </w:rPr>
              <w:t xml:space="preserve">обновленное образовательное пространство используется в воспитательно-образовательной системе МАДОУ №50 на регулярной основе </w:t>
            </w:r>
            <w:r w:rsidR="00814ADD" w:rsidRPr="004C089C">
              <w:rPr>
                <w:sz w:val="24"/>
                <w:szCs w:val="24"/>
              </w:rPr>
              <w:t>для творческой самореализации и продуктивного общения детей и взрослых;</w:t>
            </w:r>
          </w:p>
          <w:p w14:paraId="504429C7" w14:textId="26FB9FC8" w:rsidR="00FA394D" w:rsidRPr="004C089C" w:rsidRDefault="00FA394D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  <w:u w:val="single"/>
              </w:rPr>
              <w:t>- в аспекте эффективности деятельности педагогических и управленческих кадров</w:t>
            </w:r>
            <w:r w:rsidR="00814ADD" w:rsidRPr="004C089C">
              <w:rPr>
                <w:sz w:val="24"/>
                <w:szCs w:val="24"/>
              </w:rPr>
              <w:t xml:space="preserve"> –партнерские взаимо</w:t>
            </w:r>
            <w:r w:rsidR="002753C0" w:rsidRPr="004C089C">
              <w:rPr>
                <w:sz w:val="24"/>
                <w:szCs w:val="24"/>
              </w:rPr>
              <w:t xml:space="preserve">отношения и совместные мероприятия </w:t>
            </w:r>
            <w:r w:rsidR="00814ADD" w:rsidRPr="004C089C">
              <w:rPr>
                <w:sz w:val="24"/>
                <w:szCs w:val="24"/>
              </w:rPr>
              <w:t>с социокультурными учреждениями города Красноярска</w:t>
            </w:r>
            <w:r w:rsidR="002753C0" w:rsidRPr="004C089C">
              <w:rPr>
                <w:sz w:val="24"/>
                <w:szCs w:val="24"/>
              </w:rPr>
              <w:t xml:space="preserve"> обогатили педагогический и организационно-управленческий потенциал МАДОУ №50;</w:t>
            </w:r>
            <w:r w:rsidR="00814ADD" w:rsidRPr="004C089C">
              <w:rPr>
                <w:sz w:val="24"/>
                <w:szCs w:val="24"/>
              </w:rPr>
              <w:t xml:space="preserve"> </w:t>
            </w:r>
          </w:p>
          <w:p w14:paraId="1E2920C5" w14:textId="4D19D183" w:rsidR="002E16BC" w:rsidRPr="00C22190" w:rsidRDefault="00FA394D" w:rsidP="004C089C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  <w:u w:val="single"/>
              </w:rPr>
              <w:t>- в аспекте инфраструктурного переустройства</w:t>
            </w:r>
            <w:r w:rsidR="00814ADD" w:rsidRPr="004C089C">
              <w:rPr>
                <w:sz w:val="24"/>
                <w:szCs w:val="24"/>
              </w:rPr>
              <w:t xml:space="preserve"> –</w:t>
            </w:r>
            <w:r w:rsidR="004C089C" w:rsidRPr="004C089C">
              <w:rPr>
                <w:sz w:val="24"/>
                <w:szCs w:val="24"/>
              </w:rPr>
              <w:t xml:space="preserve">на </w:t>
            </w:r>
            <w:r w:rsidR="00814ADD" w:rsidRPr="004C089C">
              <w:rPr>
                <w:sz w:val="24"/>
                <w:szCs w:val="24"/>
              </w:rPr>
              <w:t>территори</w:t>
            </w:r>
            <w:r w:rsidR="004C089C" w:rsidRPr="004C089C">
              <w:rPr>
                <w:sz w:val="24"/>
                <w:szCs w:val="24"/>
              </w:rPr>
              <w:t>и</w:t>
            </w:r>
            <w:r w:rsidR="00814ADD" w:rsidRPr="004C089C">
              <w:rPr>
                <w:sz w:val="24"/>
                <w:szCs w:val="24"/>
              </w:rPr>
              <w:t xml:space="preserve"> МАДОУ №50 </w:t>
            </w:r>
            <w:r w:rsidR="004C089C" w:rsidRPr="004C089C">
              <w:rPr>
                <w:sz w:val="24"/>
                <w:szCs w:val="24"/>
              </w:rPr>
              <w:t>оборудовано функциональное пространство с центрами активности, соответствующее актуальным требованиям дошкольного образования, потребностям учреждения в части реализации АООП ДО, программы воспитания ДО.</w:t>
            </w:r>
          </w:p>
        </w:tc>
      </w:tr>
      <w:tr w:rsidR="005352B0" w:rsidRPr="00C22190" w14:paraId="05E58F45" w14:textId="77777777" w:rsidTr="00F71587">
        <w:tc>
          <w:tcPr>
            <w:tcW w:w="488" w:type="dxa"/>
            <w:shd w:val="clear" w:color="auto" w:fill="D9D9D9" w:themeFill="background1" w:themeFillShade="D9"/>
          </w:tcPr>
          <w:p w14:paraId="2C3AA4D6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9336" w:type="dxa"/>
            <w:gridSpan w:val="6"/>
            <w:shd w:val="clear" w:color="auto" w:fill="D9D9D9" w:themeFill="background1" w:themeFillShade="D9"/>
          </w:tcPr>
          <w:p w14:paraId="60D27BD5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Эффекты инфраструктурного решения</w:t>
            </w:r>
          </w:p>
        </w:tc>
      </w:tr>
      <w:tr w:rsidR="001F7F2F" w:rsidRPr="00C22190" w14:paraId="2CAEF2A3" w14:textId="77777777" w:rsidTr="009D01C8">
        <w:tc>
          <w:tcPr>
            <w:tcW w:w="9824" w:type="dxa"/>
            <w:gridSpan w:val="7"/>
          </w:tcPr>
          <w:p w14:paraId="52B60B54" w14:textId="2CAB71CD" w:rsidR="001F7F2F" w:rsidRPr="00C22190" w:rsidRDefault="001F7F2F" w:rsidP="00D915BB">
            <w:pPr>
              <w:jc w:val="both"/>
              <w:rPr>
                <w:sz w:val="24"/>
                <w:szCs w:val="24"/>
              </w:rPr>
            </w:pPr>
            <w:r w:rsidRPr="00D915BB">
              <w:rPr>
                <w:sz w:val="24"/>
                <w:szCs w:val="24"/>
                <w:u w:val="single"/>
              </w:rPr>
              <w:t>- в аспекте формирования образовательных результатов</w:t>
            </w:r>
            <w:r w:rsidR="004C089C">
              <w:rPr>
                <w:sz w:val="24"/>
                <w:szCs w:val="24"/>
              </w:rPr>
              <w:t xml:space="preserve"> </w:t>
            </w:r>
            <w:r w:rsidR="00D915BB">
              <w:rPr>
                <w:sz w:val="24"/>
                <w:szCs w:val="24"/>
              </w:rPr>
              <w:t>–</w:t>
            </w:r>
            <w:r w:rsidR="004C089C">
              <w:rPr>
                <w:sz w:val="24"/>
                <w:szCs w:val="24"/>
              </w:rPr>
              <w:t xml:space="preserve"> </w:t>
            </w:r>
            <w:r w:rsidR="00D915BB">
              <w:rPr>
                <w:sz w:val="24"/>
                <w:szCs w:val="24"/>
              </w:rPr>
              <w:t>повысилась мотивация участников образовательного процесса для проведения социокультурных практик на открытом воздухе;</w:t>
            </w:r>
          </w:p>
          <w:p w14:paraId="2CDD7760" w14:textId="30A0228F" w:rsidR="001F7F2F" w:rsidRPr="00C22190" w:rsidRDefault="001F7F2F" w:rsidP="00D915BB">
            <w:pPr>
              <w:jc w:val="both"/>
              <w:rPr>
                <w:sz w:val="24"/>
                <w:szCs w:val="24"/>
              </w:rPr>
            </w:pPr>
            <w:r w:rsidRPr="00D915BB">
              <w:rPr>
                <w:sz w:val="24"/>
                <w:szCs w:val="24"/>
                <w:u w:val="single"/>
              </w:rPr>
              <w:t>- аспекте улучшения условий образовательной деятельности</w:t>
            </w:r>
            <w:r w:rsidR="00D915BB">
              <w:rPr>
                <w:sz w:val="24"/>
                <w:szCs w:val="24"/>
              </w:rPr>
              <w:t xml:space="preserve"> – пространство полюбилось всем участникам образовательно процесса, на площадку были перенесены многие формы образовательной, воспитательной, культурно-досуговой деятельности с детьми и взрослыми;</w:t>
            </w:r>
          </w:p>
          <w:p w14:paraId="473959E4" w14:textId="64485F3F" w:rsidR="001F7F2F" w:rsidRPr="00C22190" w:rsidRDefault="001F7F2F" w:rsidP="00D915BB">
            <w:pPr>
              <w:jc w:val="both"/>
              <w:rPr>
                <w:sz w:val="24"/>
                <w:szCs w:val="24"/>
              </w:rPr>
            </w:pPr>
            <w:r w:rsidRPr="004C089C">
              <w:rPr>
                <w:sz w:val="24"/>
                <w:szCs w:val="24"/>
                <w:u w:val="single"/>
              </w:rPr>
              <w:t>- в аспекте эффективности деятельности педагогических и управленческих кадров</w:t>
            </w:r>
            <w:r w:rsidR="004C089C">
              <w:rPr>
                <w:sz w:val="24"/>
                <w:szCs w:val="24"/>
              </w:rPr>
              <w:t xml:space="preserve"> – многофункциональность инфраструктурного решения позволяет педагогам проводить социокультурные практики и реализовать проекты различной направленности, обогащая уклад учреждения; </w:t>
            </w:r>
          </w:p>
          <w:p w14:paraId="60761275" w14:textId="48399A71" w:rsidR="00783A7E" w:rsidRPr="00C22190" w:rsidRDefault="001F7F2F" w:rsidP="00D915BB">
            <w:pPr>
              <w:jc w:val="both"/>
              <w:rPr>
                <w:sz w:val="24"/>
                <w:szCs w:val="24"/>
              </w:rPr>
            </w:pPr>
            <w:r w:rsidRPr="00D915BB">
              <w:rPr>
                <w:sz w:val="24"/>
                <w:szCs w:val="24"/>
                <w:u w:val="single"/>
              </w:rPr>
              <w:t>- в аспекте инфраструктурного переустройства</w:t>
            </w:r>
            <w:r w:rsidR="004C089C">
              <w:rPr>
                <w:sz w:val="24"/>
                <w:szCs w:val="24"/>
              </w:rPr>
              <w:t xml:space="preserve"> – модернизация уличного пространства обеспечила победу в </w:t>
            </w:r>
            <w:r w:rsidR="00D915BB">
              <w:rPr>
                <w:sz w:val="24"/>
                <w:szCs w:val="24"/>
              </w:rPr>
              <w:t xml:space="preserve">районном этапе конкурса «Самый благоустроенный район города Красноярска», принесла дополнительные субсидии на развитие учреждения. </w:t>
            </w:r>
          </w:p>
        </w:tc>
      </w:tr>
      <w:tr w:rsidR="005352B0" w:rsidRPr="00C22190" w14:paraId="5FCEEA5A" w14:textId="77777777" w:rsidTr="00F71587">
        <w:tc>
          <w:tcPr>
            <w:tcW w:w="488" w:type="dxa"/>
            <w:shd w:val="clear" w:color="auto" w:fill="D9D9D9" w:themeFill="background1" w:themeFillShade="D9"/>
          </w:tcPr>
          <w:p w14:paraId="4E9F32C7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12</w:t>
            </w:r>
          </w:p>
        </w:tc>
        <w:tc>
          <w:tcPr>
            <w:tcW w:w="9336" w:type="dxa"/>
            <w:gridSpan w:val="6"/>
            <w:shd w:val="clear" w:color="auto" w:fill="D9D9D9" w:themeFill="background1" w:themeFillShade="D9"/>
          </w:tcPr>
          <w:p w14:paraId="4C6BD4C8" w14:textId="77777777" w:rsidR="005352B0" w:rsidRPr="00C22190" w:rsidRDefault="005352B0" w:rsidP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Степень реализации инфраструктурного решения</w:t>
            </w:r>
          </w:p>
        </w:tc>
      </w:tr>
      <w:tr w:rsidR="00FA394D" w:rsidRPr="00C22190" w14:paraId="6E3B569D" w14:textId="77777777" w:rsidTr="009D01C8">
        <w:tc>
          <w:tcPr>
            <w:tcW w:w="9824" w:type="dxa"/>
            <w:gridSpan w:val="7"/>
          </w:tcPr>
          <w:p w14:paraId="2001558A" w14:textId="426A8F2D" w:rsidR="00FA394D" w:rsidRPr="00C22190" w:rsidRDefault="00C22190" w:rsidP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Проект реализован</w:t>
            </w:r>
          </w:p>
        </w:tc>
      </w:tr>
      <w:tr w:rsidR="005352B0" w:rsidRPr="00C22190" w14:paraId="708DEEBB" w14:textId="77777777" w:rsidTr="00F71587">
        <w:tc>
          <w:tcPr>
            <w:tcW w:w="488" w:type="dxa"/>
            <w:shd w:val="clear" w:color="auto" w:fill="D9D9D9" w:themeFill="background1" w:themeFillShade="D9"/>
          </w:tcPr>
          <w:p w14:paraId="7576A9D0" w14:textId="77777777" w:rsidR="005352B0" w:rsidRPr="00C22190" w:rsidRDefault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13</w:t>
            </w:r>
          </w:p>
        </w:tc>
        <w:tc>
          <w:tcPr>
            <w:tcW w:w="9336" w:type="dxa"/>
            <w:gridSpan w:val="6"/>
            <w:shd w:val="clear" w:color="auto" w:fill="D9D9D9" w:themeFill="background1" w:themeFillShade="D9"/>
          </w:tcPr>
          <w:p w14:paraId="645D763D" w14:textId="77777777" w:rsidR="005352B0" w:rsidRPr="00C22190" w:rsidRDefault="005352B0" w:rsidP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Риски реализации инфраструктурного решения</w:t>
            </w:r>
            <w:r w:rsidR="00355BAE" w:rsidRPr="00C22190">
              <w:rPr>
                <w:sz w:val="24"/>
                <w:szCs w:val="24"/>
              </w:rPr>
              <w:t xml:space="preserve"> (уровень идеи, опыт реализации)</w:t>
            </w:r>
          </w:p>
        </w:tc>
      </w:tr>
      <w:tr w:rsidR="00F71587" w:rsidRPr="00C22190" w14:paraId="4565B18A" w14:textId="2DF9DC6B" w:rsidTr="00F71587">
        <w:trPr>
          <w:trHeight w:val="315"/>
        </w:trPr>
        <w:tc>
          <w:tcPr>
            <w:tcW w:w="4605" w:type="dxa"/>
            <w:gridSpan w:val="3"/>
          </w:tcPr>
          <w:p w14:paraId="100C5D58" w14:textId="5995F9A3" w:rsidR="00F71587" w:rsidRPr="00F71587" w:rsidRDefault="00F71587" w:rsidP="005352B0">
            <w:pPr>
              <w:rPr>
                <w:i/>
                <w:iCs/>
                <w:sz w:val="24"/>
                <w:szCs w:val="24"/>
              </w:rPr>
            </w:pPr>
            <w:r w:rsidRPr="00F71587">
              <w:rPr>
                <w:i/>
                <w:iCs/>
                <w:sz w:val="24"/>
                <w:szCs w:val="24"/>
              </w:rPr>
              <w:t>Риск</w:t>
            </w:r>
          </w:p>
        </w:tc>
        <w:tc>
          <w:tcPr>
            <w:tcW w:w="5219" w:type="dxa"/>
            <w:gridSpan w:val="4"/>
          </w:tcPr>
          <w:p w14:paraId="6589B9F4" w14:textId="32C4C512" w:rsidR="00F71587" w:rsidRPr="00F71587" w:rsidRDefault="00F71587" w:rsidP="005352B0">
            <w:pPr>
              <w:rPr>
                <w:i/>
                <w:iCs/>
                <w:sz w:val="24"/>
                <w:szCs w:val="24"/>
              </w:rPr>
            </w:pPr>
            <w:r w:rsidRPr="00F71587">
              <w:rPr>
                <w:i/>
                <w:iCs/>
                <w:sz w:val="24"/>
                <w:szCs w:val="24"/>
              </w:rPr>
              <w:t>Способ решения</w:t>
            </w:r>
          </w:p>
        </w:tc>
      </w:tr>
      <w:tr w:rsidR="00F71587" w:rsidRPr="00C22190" w14:paraId="04FA98E5" w14:textId="4D562D3C" w:rsidTr="00F71587">
        <w:trPr>
          <w:trHeight w:val="630"/>
        </w:trPr>
        <w:tc>
          <w:tcPr>
            <w:tcW w:w="4605" w:type="dxa"/>
            <w:gridSpan w:val="3"/>
          </w:tcPr>
          <w:p w14:paraId="6861A4C2" w14:textId="764E56C2" w:rsidR="00F71587" w:rsidRDefault="00F71587" w:rsidP="00F71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Некачественно выполненные ремонтно-строительные работы</w:t>
            </w:r>
          </w:p>
        </w:tc>
        <w:tc>
          <w:tcPr>
            <w:tcW w:w="5219" w:type="dxa"/>
            <w:gridSpan w:val="4"/>
          </w:tcPr>
          <w:p w14:paraId="7E1230A2" w14:textId="5F396400" w:rsidR="00F71587" w:rsidRDefault="00F71587" w:rsidP="00F71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и общественный контроль</w:t>
            </w:r>
          </w:p>
        </w:tc>
      </w:tr>
      <w:tr w:rsidR="00F71587" w:rsidRPr="00C22190" w14:paraId="0018B21D" w14:textId="77777777" w:rsidTr="00F71587">
        <w:trPr>
          <w:trHeight w:val="900"/>
        </w:trPr>
        <w:tc>
          <w:tcPr>
            <w:tcW w:w="4605" w:type="dxa"/>
            <w:gridSpan w:val="3"/>
          </w:tcPr>
          <w:p w14:paraId="6D3D2AAD" w14:textId="09F46C50" w:rsidR="00F71587" w:rsidRDefault="00F71587" w:rsidP="00F71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Недостаточно-продуманный дизайн площадки, не подходящий для отдельных видов деятельности</w:t>
            </w:r>
          </w:p>
        </w:tc>
        <w:tc>
          <w:tcPr>
            <w:tcW w:w="5219" w:type="dxa"/>
            <w:gridSpan w:val="4"/>
          </w:tcPr>
          <w:p w14:paraId="5E9B1F9D" w14:textId="3FE45DCB" w:rsidR="00F71587" w:rsidRDefault="00F71587" w:rsidP="00F71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дизайн-проекта со всеми участниками образовательного процесса</w:t>
            </w:r>
          </w:p>
        </w:tc>
      </w:tr>
      <w:tr w:rsidR="00F71587" w:rsidRPr="00C22190" w14:paraId="424EBF46" w14:textId="77777777" w:rsidTr="00F71587">
        <w:trPr>
          <w:trHeight w:val="465"/>
        </w:trPr>
        <w:tc>
          <w:tcPr>
            <w:tcW w:w="4605" w:type="dxa"/>
            <w:gridSpan w:val="3"/>
          </w:tcPr>
          <w:p w14:paraId="244C8F63" w14:textId="00EBEF77" w:rsidR="00F71587" w:rsidRDefault="00F71587" w:rsidP="00F71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Метеорологические условия</w:t>
            </w:r>
          </w:p>
        </w:tc>
        <w:tc>
          <w:tcPr>
            <w:tcW w:w="5219" w:type="dxa"/>
            <w:gridSpan w:val="4"/>
          </w:tcPr>
          <w:p w14:paraId="2825843C" w14:textId="7AC22310" w:rsidR="00F71587" w:rsidRDefault="00F71587" w:rsidP="00F71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Гибкий график проведения мероприятий</w:t>
            </w:r>
          </w:p>
        </w:tc>
      </w:tr>
      <w:tr w:rsidR="00355BAE" w:rsidRPr="00C22190" w14:paraId="7A1DF79D" w14:textId="77777777" w:rsidTr="00F71587">
        <w:tc>
          <w:tcPr>
            <w:tcW w:w="488" w:type="dxa"/>
            <w:shd w:val="clear" w:color="auto" w:fill="D9D9D9" w:themeFill="background1" w:themeFillShade="D9"/>
          </w:tcPr>
          <w:p w14:paraId="6958DA4A" w14:textId="77777777" w:rsidR="00355BAE" w:rsidRPr="00C22190" w:rsidRDefault="00355BAE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14</w:t>
            </w:r>
          </w:p>
        </w:tc>
        <w:tc>
          <w:tcPr>
            <w:tcW w:w="9336" w:type="dxa"/>
            <w:gridSpan w:val="6"/>
            <w:shd w:val="clear" w:color="auto" w:fill="D9D9D9" w:themeFill="background1" w:themeFillShade="D9"/>
          </w:tcPr>
          <w:p w14:paraId="10BB3CF3" w14:textId="77777777" w:rsidR="00355BAE" w:rsidRPr="00C22190" w:rsidRDefault="00355BAE" w:rsidP="005352B0">
            <w:pPr>
              <w:rPr>
                <w:sz w:val="24"/>
                <w:szCs w:val="24"/>
              </w:rPr>
            </w:pPr>
            <w:r w:rsidRPr="00C22190">
              <w:rPr>
                <w:sz w:val="24"/>
                <w:szCs w:val="24"/>
              </w:rPr>
              <w:t>Перспектива применения, возможное развитие</w:t>
            </w:r>
          </w:p>
        </w:tc>
      </w:tr>
      <w:tr w:rsidR="00FA394D" w:rsidRPr="00C22190" w14:paraId="29C61842" w14:textId="77777777" w:rsidTr="009D01C8">
        <w:tc>
          <w:tcPr>
            <w:tcW w:w="9824" w:type="dxa"/>
            <w:gridSpan w:val="7"/>
          </w:tcPr>
          <w:p w14:paraId="6B72025B" w14:textId="77777777" w:rsidR="00EC3776" w:rsidRDefault="00EC3776" w:rsidP="00EC37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расширение социального партнерства с учреждениями города Красноярска;</w:t>
            </w:r>
          </w:p>
          <w:p w14:paraId="68DA9FCC" w14:textId="5B69FBE6" w:rsidR="00EC3776" w:rsidRDefault="00EC3776" w:rsidP="00EC37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проведение совместных мероприятий с детьми и взрослыми из других ДОУ </w:t>
            </w:r>
            <w:proofErr w:type="spellStart"/>
            <w:r>
              <w:rPr>
                <w:sz w:val="24"/>
                <w:szCs w:val="24"/>
              </w:rPr>
              <w:t>г.Красноярска</w:t>
            </w:r>
            <w:proofErr w:type="spellEnd"/>
            <w:r>
              <w:rPr>
                <w:sz w:val="24"/>
                <w:szCs w:val="24"/>
              </w:rPr>
              <w:t xml:space="preserve"> (место встречи с детьми</w:t>
            </w:r>
            <w:r w:rsidR="00F7158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педагогами, родителями);</w:t>
            </w:r>
          </w:p>
          <w:p w14:paraId="6AB12ADC" w14:textId="3CE6E232" w:rsidR="00EC3776" w:rsidRPr="00C22190" w:rsidRDefault="00EC3776" w:rsidP="00EC37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внедрение в уклад МАДОУ №50 наиболее эффективных форм образовательной и культурно-досуговой деятельности на открытом воздухе.</w:t>
            </w:r>
          </w:p>
        </w:tc>
      </w:tr>
    </w:tbl>
    <w:p w14:paraId="47DA1B05" w14:textId="0CFEB0D8" w:rsidR="000C3D70" w:rsidRDefault="000C3D70" w:rsidP="005229A1">
      <w:pPr>
        <w:rPr>
          <w:sz w:val="24"/>
          <w:szCs w:val="24"/>
        </w:rPr>
      </w:pPr>
    </w:p>
    <w:p w14:paraId="21D2F9EE" w14:textId="51A83487" w:rsidR="00D21061" w:rsidRDefault="00D21061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ПРИЛОЖЕНИЯ</w:t>
      </w:r>
    </w:p>
    <w:p w14:paraId="3CF40CE3" w14:textId="63850384" w:rsidR="00D21061" w:rsidRDefault="00D21061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E4D62B" wp14:editId="31444156">
            <wp:extent cx="4219398" cy="3838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224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99" cy="384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90DF" w14:textId="0312FCF4" w:rsidR="00D21061" w:rsidRDefault="00D21061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Рис. 1. </w:t>
      </w:r>
      <w:r w:rsidR="00926E04">
        <w:rPr>
          <w:sz w:val="24"/>
          <w:szCs w:val="24"/>
        </w:rPr>
        <w:t>Территория</w:t>
      </w:r>
      <w:r>
        <w:rPr>
          <w:sz w:val="24"/>
          <w:szCs w:val="24"/>
        </w:rPr>
        <w:t xml:space="preserve"> до модернизации</w:t>
      </w:r>
    </w:p>
    <w:p w14:paraId="3BD52376" w14:textId="2A12DA00" w:rsidR="00D21061" w:rsidRDefault="00D21061" w:rsidP="00D21061">
      <w:pPr>
        <w:jc w:val="right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3041E93A" wp14:editId="1D00CB5E">
            <wp:extent cx="5591175" cy="41932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-07-21 12-14-39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82" cy="419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4657A0" w14:textId="00D8818E" w:rsidR="00D21061" w:rsidRDefault="00D21061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Рис.2 Пространство «Нескучный парк» после проведения работ по модернизации</w:t>
      </w:r>
    </w:p>
    <w:p w14:paraId="0CEED6B7" w14:textId="0DDD16F1" w:rsidR="00D21061" w:rsidRDefault="00D21061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8FF459C" wp14:editId="2E8F34F5">
            <wp:extent cx="4178300" cy="4178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07-21 12-11-29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D5EB" w14:textId="30E57BD0" w:rsidR="00D21061" w:rsidRDefault="00D21061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Рис.3. Скамейки для зрителей в «амфитеатре» «Нескучного парка»</w:t>
      </w:r>
    </w:p>
    <w:p w14:paraId="6ECBB0BA" w14:textId="46EF5838" w:rsidR="00D21061" w:rsidRDefault="00D21061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861FFC" wp14:editId="09B445A0">
            <wp:extent cx="3071895" cy="4095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bc844213fca9f62c563993bdca3766ed-V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743" cy="410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458A" w14:textId="63DFCAD0" w:rsidR="00D21061" w:rsidRDefault="00D21061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Рис.4. Скульптурная композиция «</w:t>
      </w:r>
      <w:r w:rsidR="009653DB">
        <w:rPr>
          <w:sz w:val="24"/>
          <w:szCs w:val="24"/>
        </w:rPr>
        <w:t>Ёжик» создает сказочную и трогательную атмосферу</w:t>
      </w:r>
    </w:p>
    <w:p w14:paraId="1B74768A" w14:textId="5A438359" w:rsidR="009653DB" w:rsidRDefault="009653DB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580191" wp14:editId="30770C51">
            <wp:extent cx="2986168" cy="39814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42" cy="39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CAFD" w14:textId="62204A5A" w:rsidR="009653DB" w:rsidRDefault="009653DB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5. На декоративном мостике интересно играть и безопасно бегать</w:t>
      </w:r>
    </w:p>
    <w:p w14:paraId="0BD1511D" w14:textId="22609B2E" w:rsidR="009653DB" w:rsidRDefault="009653DB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2020DC" wp14:editId="742E3B9C">
            <wp:extent cx="4982430" cy="44386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588" cy="443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03A8" w14:textId="2CB1BD38" w:rsidR="009653DB" w:rsidRDefault="009653DB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6. Проводы зимы в «Нескучном парке»</w:t>
      </w:r>
    </w:p>
    <w:p w14:paraId="39B4D666" w14:textId="1AEDBE46" w:rsidR="009653DB" w:rsidRDefault="009653DB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494A1A" wp14:editId="59E7567C">
            <wp:extent cx="5940425" cy="42926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3422" w14:textId="057CC149" w:rsidR="009653DB" w:rsidRDefault="009653DB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7. Выставка детско-взрослого творчества в «Нескучном парке»</w:t>
      </w:r>
    </w:p>
    <w:p w14:paraId="1E0FC917" w14:textId="375BBF54" w:rsidR="009653DB" w:rsidRDefault="009653DB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A20E7B" wp14:editId="259DF20E">
            <wp:extent cx="5407025" cy="4055124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886" cy="40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D4DA" w14:textId="22FE7C93" w:rsidR="009653DB" w:rsidRDefault="009653DB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Рис.8. Летний </w:t>
      </w:r>
      <w:proofErr w:type="spellStart"/>
      <w:r>
        <w:rPr>
          <w:sz w:val="24"/>
          <w:szCs w:val="24"/>
        </w:rPr>
        <w:t>пленер</w:t>
      </w:r>
      <w:proofErr w:type="spellEnd"/>
      <w:r>
        <w:rPr>
          <w:sz w:val="24"/>
          <w:szCs w:val="24"/>
        </w:rPr>
        <w:t xml:space="preserve"> в «Нескучном парке»</w:t>
      </w:r>
    </w:p>
    <w:p w14:paraId="17FDDA10" w14:textId="219F7E2B" w:rsidR="009653DB" w:rsidRDefault="009653DB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EB7F79B" wp14:editId="1CE81592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-07-20 14-49-3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0C12" w14:textId="28B8D557" w:rsidR="009653DB" w:rsidRDefault="009653DB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Рис.9. Полевая кухня в «Нескучном парке»</w:t>
      </w:r>
    </w:p>
    <w:p w14:paraId="4A07FA8A" w14:textId="20EE8540" w:rsidR="009653DB" w:rsidRDefault="009653DB" w:rsidP="00D210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7A06618" wp14:editId="6DF8B24A">
            <wp:simplePos x="0" y="0"/>
            <wp:positionH relativeFrom="column">
              <wp:posOffset>-184785</wp:posOffset>
            </wp:positionH>
            <wp:positionV relativeFrom="paragraph">
              <wp:posOffset>499745</wp:posOffset>
            </wp:positionV>
            <wp:extent cx="3228975" cy="2421255"/>
            <wp:effectExtent l="0" t="0" r="9525" b="0"/>
            <wp:wrapTight wrapText="bothSides">
              <wp:wrapPolygon edited="0">
                <wp:start x="0" y="0"/>
                <wp:lineTo x="0" y="21413"/>
                <wp:lineTo x="21536" y="21413"/>
                <wp:lineTo x="2153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-04-29 13-39-49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01B61948" wp14:editId="6229FB4C">
            <wp:extent cx="2652859" cy="28845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73" cy="28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9C06" w14:textId="68164C2D" w:rsidR="009653DB" w:rsidRPr="00C22190" w:rsidRDefault="009653DB" w:rsidP="00D21061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Рис.10. Гастроли творческих коллективов в «Нескучном парке»</w:t>
      </w:r>
    </w:p>
    <w:sectPr w:rsidR="009653DB" w:rsidRPr="00C22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483D25"/>
    <w:multiLevelType w:val="hybridMultilevel"/>
    <w:tmpl w:val="CCA2F0E2"/>
    <w:lvl w:ilvl="0" w:tplc="926251A8">
      <w:start w:val="1"/>
      <w:numFmt w:val="decimal"/>
      <w:lvlText w:val="%1.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78ED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7A39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A225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1806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B2A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06F4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AA83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80FB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E9605D"/>
    <w:multiLevelType w:val="hybridMultilevel"/>
    <w:tmpl w:val="53AED09C"/>
    <w:lvl w:ilvl="0" w:tplc="AC7EDF8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5625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D863E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1AFA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2416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DCCA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D0CA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14DB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E86A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36"/>
    <w:rsid w:val="00067E1E"/>
    <w:rsid w:val="000C3D70"/>
    <w:rsid w:val="000C5616"/>
    <w:rsid w:val="000E7B52"/>
    <w:rsid w:val="0013260F"/>
    <w:rsid w:val="0015795C"/>
    <w:rsid w:val="001D79C9"/>
    <w:rsid w:val="001F7F2F"/>
    <w:rsid w:val="002753C0"/>
    <w:rsid w:val="002E16BC"/>
    <w:rsid w:val="00325135"/>
    <w:rsid w:val="00355BAE"/>
    <w:rsid w:val="003C4410"/>
    <w:rsid w:val="003E6D21"/>
    <w:rsid w:val="00431EED"/>
    <w:rsid w:val="004514A7"/>
    <w:rsid w:val="00463187"/>
    <w:rsid w:val="004C089C"/>
    <w:rsid w:val="005229A1"/>
    <w:rsid w:val="005352B0"/>
    <w:rsid w:val="0065228E"/>
    <w:rsid w:val="00783A7E"/>
    <w:rsid w:val="007F0A58"/>
    <w:rsid w:val="00814ADD"/>
    <w:rsid w:val="00827936"/>
    <w:rsid w:val="00926E04"/>
    <w:rsid w:val="009653DB"/>
    <w:rsid w:val="009871C9"/>
    <w:rsid w:val="009D01C8"/>
    <w:rsid w:val="009F6C50"/>
    <w:rsid w:val="00B67711"/>
    <w:rsid w:val="00BA20AD"/>
    <w:rsid w:val="00C22190"/>
    <w:rsid w:val="00C22A40"/>
    <w:rsid w:val="00C31E40"/>
    <w:rsid w:val="00D01489"/>
    <w:rsid w:val="00D21061"/>
    <w:rsid w:val="00D6400B"/>
    <w:rsid w:val="00D915BB"/>
    <w:rsid w:val="00E23FF9"/>
    <w:rsid w:val="00EC2305"/>
    <w:rsid w:val="00EC3776"/>
    <w:rsid w:val="00EE6F9F"/>
    <w:rsid w:val="00F248AF"/>
    <w:rsid w:val="00F30870"/>
    <w:rsid w:val="00F71587"/>
    <w:rsid w:val="00FA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C294"/>
  <w15:chartTrackingRefBased/>
  <w15:docId w15:val="{D7F65E64-AEDA-4A2D-A0A6-BEEB88D8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7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0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083DB-1F86-4ED1-A0CA-5D4C94557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10</Pages>
  <Words>2278</Words>
  <Characters>12987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Старший воспитатель</cp:lastModifiedBy>
  <cp:revision>16</cp:revision>
  <dcterms:created xsi:type="dcterms:W3CDTF">2022-07-19T02:54:00Z</dcterms:created>
  <dcterms:modified xsi:type="dcterms:W3CDTF">2022-10-06T03:59:00Z</dcterms:modified>
</cp:coreProperties>
</file>